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BD67E" w14:textId="6AE73A9D" w:rsidR="00BA4004" w:rsidRPr="0067297E" w:rsidRDefault="00BA4004" w:rsidP="002479CC">
      <w:pPr>
        <w:tabs>
          <w:tab w:val="left" w:pos="4110"/>
        </w:tabs>
        <w:jc w:val="center"/>
        <w:rPr>
          <w:rStyle w:val="BodyTextChar1"/>
          <w:rFonts w:ascii="Times New Roman" w:hAnsi="Times New Roman"/>
          <w:b/>
          <w:bCs/>
          <w:iCs/>
          <w:sz w:val="28"/>
        </w:rPr>
      </w:pPr>
      <w:r w:rsidRPr="0067297E">
        <w:rPr>
          <w:rStyle w:val="BodyTextChar1"/>
          <w:rFonts w:ascii="Times New Roman" w:hAnsi="Times New Roman"/>
          <w:b/>
          <w:bCs/>
          <w:iCs/>
          <w:sz w:val="28"/>
        </w:rPr>
        <w:t xml:space="preserve">Phụ lục </w:t>
      </w:r>
      <w:r w:rsidR="003010DA" w:rsidRPr="0067297E">
        <w:rPr>
          <w:rStyle w:val="BodyTextChar1"/>
          <w:rFonts w:ascii="Times New Roman" w:hAnsi="Times New Roman"/>
          <w:b/>
          <w:bCs/>
          <w:iCs/>
          <w:sz w:val="28"/>
        </w:rPr>
        <w:t>I</w:t>
      </w:r>
      <w:r w:rsidRPr="0067297E">
        <w:rPr>
          <w:rStyle w:val="BodyTextChar1"/>
          <w:rFonts w:ascii="Times New Roman" w:hAnsi="Times New Roman"/>
          <w:b/>
          <w:bCs/>
          <w:iCs/>
          <w:sz w:val="28"/>
        </w:rPr>
        <w:t>I</w:t>
      </w:r>
    </w:p>
    <w:p w14:paraId="3820197E" w14:textId="3DBBBDEF" w:rsidR="002479CC" w:rsidRPr="0067297E" w:rsidRDefault="00BA4004" w:rsidP="002479CC">
      <w:pPr>
        <w:tabs>
          <w:tab w:val="left" w:pos="4110"/>
        </w:tabs>
        <w:jc w:val="center"/>
        <w:rPr>
          <w:rFonts w:ascii="Times New Roman" w:hAnsi="Times New Roman"/>
          <w:b/>
          <w:lang w:val="en-GB"/>
        </w:rPr>
      </w:pPr>
      <w:r w:rsidRPr="0067297E">
        <w:rPr>
          <w:rFonts w:ascii="Times New Roman" w:hAnsi="Times New Roman"/>
          <w:b/>
          <w:lang w:val="en-GB"/>
        </w:rPr>
        <w:t>DANH MỤC HÀNG HÓA</w:t>
      </w:r>
    </w:p>
    <w:p w14:paraId="5E5F20EE" w14:textId="77777777" w:rsidR="006B1B58" w:rsidRPr="0067297E" w:rsidRDefault="002479CC" w:rsidP="00E944D0">
      <w:pPr>
        <w:tabs>
          <w:tab w:val="left" w:pos="4110"/>
        </w:tabs>
        <w:jc w:val="center"/>
        <w:rPr>
          <w:rFonts w:ascii="Times New Roman" w:hAnsi="Times New Roman"/>
          <w:b/>
          <w:lang w:val="en-GB"/>
        </w:rPr>
      </w:pPr>
      <w:r w:rsidRPr="0067297E">
        <w:rPr>
          <w:rFonts w:ascii="Times New Roman" w:hAnsi="Times New Roman"/>
          <w:b/>
          <w:lang w:val="en-GB"/>
        </w:rPr>
        <w:t xml:space="preserve">GÓI THẦU: </w:t>
      </w:r>
      <w:r w:rsidR="00E944D0" w:rsidRPr="0067297E">
        <w:rPr>
          <w:rFonts w:ascii="Times New Roman" w:hAnsi="Times New Roman"/>
          <w:b/>
          <w:lang w:val="en-GB"/>
        </w:rPr>
        <w:t xml:space="preserve">MUA SẮM HÓA CHẤT, VẬT TƯ ĐỂ THỰC HIỆN </w:t>
      </w:r>
    </w:p>
    <w:p w14:paraId="3FA5F5A5" w14:textId="77777777" w:rsidR="006B1B58" w:rsidRPr="0067297E" w:rsidRDefault="00E944D0" w:rsidP="006B1B58">
      <w:pPr>
        <w:tabs>
          <w:tab w:val="left" w:pos="4110"/>
        </w:tabs>
        <w:jc w:val="center"/>
        <w:rPr>
          <w:rFonts w:ascii="Times New Roman" w:hAnsi="Times New Roman"/>
          <w:b/>
          <w:lang w:val="en-GB"/>
        </w:rPr>
      </w:pPr>
      <w:r w:rsidRPr="0067297E">
        <w:rPr>
          <w:rFonts w:ascii="Times New Roman" w:hAnsi="Times New Roman"/>
          <w:b/>
          <w:lang w:val="en-GB"/>
        </w:rPr>
        <w:t xml:space="preserve">DỊCH VỤ KỸ THUẬT XÉT NGHIỆM TẠI BỆNH VIỆN TỪ DŨ  </w:t>
      </w:r>
    </w:p>
    <w:p w14:paraId="33E6647D" w14:textId="393EF767" w:rsidR="00BA4004" w:rsidRPr="0067297E" w:rsidRDefault="00E944D0" w:rsidP="006B1B58">
      <w:pPr>
        <w:tabs>
          <w:tab w:val="left" w:pos="4110"/>
        </w:tabs>
        <w:jc w:val="center"/>
        <w:rPr>
          <w:rFonts w:ascii="Times New Roman" w:hAnsi="Times New Roman"/>
          <w:b/>
          <w:lang w:val="en-GB"/>
        </w:rPr>
      </w:pPr>
      <w:r w:rsidRPr="0067297E">
        <w:rPr>
          <w:rFonts w:ascii="Times New Roman" w:hAnsi="Times New Roman"/>
          <w:b/>
          <w:lang w:val="en-GB"/>
        </w:rPr>
        <w:t>NĂM 2026-2027</w:t>
      </w:r>
    </w:p>
    <w:p w14:paraId="267A68E5" w14:textId="14C8C863" w:rsidR="002479CC" w:rsidRPr="0067297E" w:rsidRDefault="002479CC" w:rsidP="00BA4004">
      <w:pPr>
        <w:tabs>
          <w:tab w:val="left" w:pos="4110"/>
        </w:tabs>
        <w:jc w:val="center"/>
        <w:rPr>
          <w:rFonts w:ascii="Times New Roman" w:hAnsi="Times New Roman"/>
          <w:b/>
          <w:sz w:val="26"/>
          <w:szCs w:val="26"/>
        </w:rPr>
      </w:pPr>
      <w:r w:rsidRPr="0067297E">
        <w:rPr>
          <w:rFonts w:ascii="Times New Roman" w:hAnsi="Times New Roman"/>
          <w:i/>
          <w:sz w:val="26"/>
          <w:szCs w:val="26"/>
        </w:rPr>
        <w:t>(Đính kèm Thông báo số</w:t>
      </w:r>
      <w:r w:rsidR="00E1454E" w:rsidRPr="0067297E">
        <w:rPr>
          <w:rFonts w:ascii="Times New Roman" w:hAnsi="Times New Roman"/>
          <w:i/>
          <w:sz w:val="26"/>
          <w:szCs w:val="26"/>
        </w:rPr>
        <w:t xml:space="preserve">               </w:t>
      </w:r>
      <w:r w:rsidRPr="0067297E">
        <w:rPr>
          <w:rFonts w:ascii="Times New Roman" w:hAnsi="Times New Roman"/>
          <w:i/>
          <w:color w:val="000000"/>
          <w:sz w:val="26"/>
          <w:szCs w:val="26"/>
        </w:rPr>
        <w:t>/</w:t>
      </w:r>
      <w:r w:rsidRPr="0067297E">
        <w:rPr>
          <w:rFonts w:ascii="Times New Roman" w:hAnsi="Times New Roman"/>
          <w:i/>
          <w:sz w:val="26"/>
          <w:szCs w:val="26"/>
        </w:rPr>
        <w:t>TB-BVTD ngày</w:t>
      </w:r>
      <w:r w:rsidR="00E1454E" w:rsidRPr="0067297E">
        <w:rPr>
          <w:rFonts w:ascii="Times New Roman" w:hAnsi="Times New Roman"/>
          <w:i/>
          <w:sz w:val="26"/>
          <w:szCs w:val="26"/>
        </w:rPr>
        <w:t xml:space="preserve">         </w:t>
      </w:r>
      <w:r w:rsidRPr="0067297E">
        <w:rPr>
          <w:rFonts w:ascii="Times New Roman" w:hAnsi="Times New Roman"/>
          <w:i/>
          <w:sz w:val="26"/>
          <w:szCs w:val="26"/>
        </w:rPr>
        <w:t>/</w:t>
      </w:r>
      <w:r w:rsidR="00E1454E" w:rsidRPr="0067297E">
        <w:rPr>
          <w:rFonts w:ascii="Times New Roman" w:hAnsi="Times New Roman"/>
          <w:i/>
          <w:sz w:val="26"/>
          <w:szCs w:val="26"/>
        </w:rPr>
        <w:t xml:space="preserve">        /</w:t>
      </w:r>
      <w:r w:rsidRPr="0067297E">
        <w:rPr>
          <w:rFonts w:ascii="Times New Roman" w:hAnsi="Times New Roman"/>
          <w:i/>
          <w:sz w:val="26"/>
          <w:szCs w:val="26"/>
        </w:rPr>
        <w:t xml:space="preserve"> 202</w:t>
      </w:r>
      <w:r w:rsidR="007C4C7E" w:rsidRPr="0067297E">
        <w:rPr>
          <w:rFonts w:ascii="Times New Roman" w:hAnsi="Times New Roman"/>
          <w:i/>
          <w:sz w:val="26"/>
          <w:szCs w:val="26"/>
        </w:rPr>
        <w:t>6</w:t>
      </w:r>
      <w:r w:rsidRPr="0067297E">
        <w:rPr>
          <w:rFonts w:ascii="Times New Roman" w:hAnsi="Times New Roman"/>
          <w:i/>
          <w:sz w:val="26"/>
          <w:szCs w:val="26"/>
        </w:rPr>
        <w:t xml:space="preserve"> của Bệnh viện Từ Dũ</w:t>
      </w:r>
      <w:r w:rsidRPr="0067297E">
        <w:rPr>
          <w:rFonts w:ascii="Times New Roman" w:hAnsi="Times New Roman"/>
          <w:b/>
          <w:sz w:val="26"/>
          <w:szCs w:val="26"/>
        </w:rPr>
        <w:t>)</w:t>
      </w:r>
    </w:p>
    <w:p w14:paraId="5A3730A6" w14:textId="7E2CFA6B" w:rsidR="0067297E" w:rsidRPr="0067297E" w:rsidRDefault="0067297E" w:rsidP="002479CC">
      <w:pPr>
        <w:jc w:val="center"/>
        <w:rPr>
          <w:rFonts w:ascii="Times New Roman" w:hAnsi="Times New Roman"/>
        </w:rPr>
      </w:pPr>
      <w:r w:rsidRPr="0067297E">
        <w:rPr>
          <w:rFonts w:ascii="Times New Roman" w:hAnsi="Times New Roman"/>
          <w:noProof/>
        </w:rPr>
        <mc:AlternateContent>
          <mc:Choice Requires="wps">
            <w:drawing>
              <wp:anchor distT="0" distB="0" distL="114300" distR="114300" simplePos="0" relativeHeight="251660800" behindDoc="0" locked="0" layoutInCell="1" allowOverlap="1" wp14:anchorId="605F7C3F" wp14:editId="4C2D48A8">
                <wp:simplePos x="0" y="0"/>
                <wp:positionH relativeFrom="margin">
                  <wp:posOffset>1121410</wp:posOffset>
                </wp:positionH>
                <wp:positionV relativeFrom="paragraph">
                  <wp:posOffset>32385</wp:posOffset>
                </wp:positionV>
                <wp:extent cx="3631843" cy="6440"/>
                <wp:effectExtent l="0" t="0" r="26035" b="317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1843" cy="6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CA2F8" id="Straight Connector 4" o:spid="_x0000_s1026" style="position:absolute;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8.3pt,2.55pt" to="374.2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">
                <w10:wrap anchorx="margin"/>
              </v:line>
            </w:pict>
          </mc:Fallback>
        </mc:AlternateContent>
      </w:r>
    </w:p>
    <w:p w14:paraId="087BA181" w14:textId="1AF686AE" w:rsidR="0067297E" w:rsidRPr="0067297E" w:rsidRDefault="0067297E" w:rsidP="0067297E">
      <w:pPr>
        <w:tabs>
          <w:tab w:val="left" w:pos="4110"/>
        </w:tabs>
        <w:ind w:left="-284"/>
        <w:rPr>
          <w:rFonts w:ascii="Times New Roman" w:hAnsi="Times New Roman"/>
          <w:b/>
          <w:sz w:val="24"/>
          <w:szCs w:val="24"/>
          <w:lang w:val="en-GB"/>
        </w:rPr>
      </w:pPr>
      <w:r w:rsidRPr="0067297E">
        <w:rPr>
          <w:rFonts w:ascii="Times New Roman" w:hAnsi="Times New Roman"/>
          <w:b/>
          <w:sz w:val="24"/>
          <w:szCs w:val="24"/>
          <w:lang w:val="en-GB"/>
        </w:rPr>
        <w:t xml:space="preserve">I. NHÓM </w:t>
      </w:r>
      <w:r w:rsidRPr="0067297E">
        <w:rPr>
          <w:rFonts w:ascii="Times New Roman" w:hAnsi="Times New Roman"/>
          <w:b/>
          <w:sz w:val="24"/>
          <w:szCs w:val="24"/>
          <w:lang w:val="en-GB"/>
        </w:rPr>
        <w:t>195</w:t>
      </w:r>
      <w:r w:rsidRPr="0067297E">
        <w:rPr>
          <w:rFonts w:ascii="Times New Roman" w:hAnsi="Times New Roman"/>
          <w:b/>
          <w:sz w:val="24"/>
          <w:szCs w:val="24"/>
          <w:lang w:val="en-GB"/>
        </w:rPr>
        <w:t xml:space="preserve"> DANH MỤC DVKT XÉT NGHIỆM</w:t>
      </w:r>
      <w:r w:rsidRPr="0067297E">
        <w:rPr>
          <w:rFonts w:ascii="Times New Roman" w:hAnsi="Times New Roman"/>
          <w:b/>
          <w:sz w:val="24"/>
          <w:szCs w:val="24"/>
          <w:lang w:val="en-GB"/>
        </w:rPr>
        <w:t xml:space="preserve">: </w:t>
      </w:r>
    </w:p>
    <w:tbl>
      <w:tblPr>
        <w:tblW w:w="10206" w:type="dxa"/>
        <w:jc w:val="center"/>
        <w:tblLook w:val="04A0" w:firstRow="1" w:lastRow="0" w:firstColumn="1" w:lastColumn="0" w:noHBand="0" w:noVBand="1"/>
      </w:tblPr>
      <w:tblGrid>
        <w:gridCol w:w="708"/>
        <w:gridCol w:w="5813"/>
        <w:gridCol w:w="1417"/>
        <w:gridCol w:w="1054"/>
        <w:gridCol w:w="1214"/>
      </w:tblGrid>
      <w:tr w:rsidR="007C4C7E" w:rsidRPr="0067297E" w14:paraId="393FB3F1" w14:textId="77777777" w:rsidTr="0067297E">
        <w:trPr>
          <w:trHeight w:val="330"/>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97B86F" w14:textId="77777777" w:rsidR="007C4C7E" w:rsidRPr="0067297E" w:rsidRDefault="007C4C7E" w:rsidP="007C4C7E">
            <w:pPr>
              <w:jc w:val="center"/>
              <w:rPr>
                <w:rFonts w:ascii="Times New Roman" w:eastAsia="Times New Roman" w:hAnsi="Times New Roman"/>
                <w:b/>
                <w:bCs/>
                <w:color w:val="000000"/>
                <w:sz w:val="26"/>
                <w:szCs w:val="26"/>
              </w:rPr>
            </w:pPr>
            <w:r w:rsidRPr="0067297E">
              <w:rPr>
                <w:rFonts w:ascii="Times New Roman" w:eastAsia="Times New Roman" w:hAnsi="Times New Roman"/>
                <w:b/>
                <w:bCs/>
                <w:color w:val="000000"/>
                <w:sz w:val="26"/>
                <w:szCs w:val="26"/>
              </w:rPr>
              <w:t>STT</w:t>
            </w:r>
          </w:p>
        </w:tc>
        <w:tc>
          <w:tcPr>
            <w:tcW w:w="5813" w:type="dxa"/>
            <w:tcBorders>
              <w:top w:val="single" w:sz="4" w:space="0" w:color="auto"/>
              <w:left w:val="nil"/>
              <w:bottom w:val="single" w:sz="4" w:space="0" w:color="auto"/>
              <w:right w:val="single" w:sz="4" w:space="0" w:color="auto"/>
            </w:tcBorders>
            <w:shd w:val="clear" w:color="auto" w:fill="auto"/>
            <w:vAlign w:val="center"/>
            <w:hideMark/>
          </w:tcPr>
          <w:p w14:paraId="428B68EB" w14:textId="4E3B4677" w:rsidR="007C4C7E" w:rsidRPr="0067297E" w:rsidRDefault="007C4C7E" w:rsidP="007C4C7E">
            <w:pPr>
              <w:jc w:val="center"/>
              <w:rPr>
                <w:rFonts w:ascii="Times New Roman" w:eastAsia="Times New Roman" w:hAnsi="Times New Roman"/>
                <w:b/>
                <w:bCs/>
                <w:color w:val="000000"/>
                <w:sz w:val="26"/>
                <w:szCs w:val="26"/>
              </w:rPr>
            </w:pPr>
            <w:r w:rsidRPr="0067297E">
              <w:rPr>
                <w:rFonts w:ascii="Times New Roman" w:eastAsia="Times New Roman" w:hAnsi="Times New Roman"/>
                <w:b/>
                <w:bCs/>
                <w:color w:val="000000"/>
                <w:sz w:val="26"/>
                <w:szCs w:val="26"/>
              </w:rPr>
              <w:t>Danh mục xét nghiệm</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944DD1A" w14:textId="77777777" w:rsidR="007C4C7E" w:rsidRPr="0067297E" w:rsidRDefault="007C4C7E" w:rsidP="007C4C7E">
            <w:pPr>
              <w:jc w:val="center"/>
              <w:rPr>
                <w:rFonts w:ascii="Times New Roman" w:eastAsia="Times New Roman" w:hAnsi="Times New Roman"/>
                <w:b/>
                <w:bCs/>
                <w:color w:val="000000"/>
                <w:sz w:val="26"/>
                <w:szCs w:val="26"/>
              </w:rPr>
            </w:pPr>
            <w:r w:rsidRPr="0067297E">
              <w:rPr>
                <w:rFonts w:ascii="Times New Roman" w:eastAsia="Times New Roman" w:hAnsi="Times New Roman"/>
                <w:b/>
                <w:bCs/>
                <w:color w:val="000000"/>
                <w:sz w:val="26"/>
                <w:szCs w:val="26"/>
              </w:rPr>
              <w:t>Nhóm</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61E33790" w14:textId="77777777" w:rsidR="007C4C7E" w:rsidRPr="0067297E" w:rsidRDefault="007C4C7E" w:rsidP="007C4C7E">
            <w:pPr>
              <w:jc w:val="center"/>
              <w:rPr>
                <w:rFonts w:ascii="Times New Roman" w:eastAsia="Times New Roman" w:hAnsi="Times New Roman"/>
                <w:b/>
                <w:bCs/>
                <w:color w:val="000000"/>
                <w:sz w:val="26"/>
                <w:szCs w:val="26"/>
              </w:rPr>
            </w:pPr>
            <w:r w:rsidRPr="0067297E">
              <w:rPr>
                <w:rFonts w:ascii="Times New Roman" w:eastAsia="Times New Roman" w:hAnsi="Times New Roman"/>
                <w:b/>
                <w:bCs/>
                <w:color w:val="000000"/>
                <w:sz w:val="26"/>
                <w:szCs w:val="26"/>
              </w:rPr>
              <w:t>Đơn vị tính</w:t>
            </w:r>
          </w:p>
        </w:tc>
        <w:tc>
          <w:tcPr>
            <w:tcW w:w="1214" w:type="dxa"/>
            <w:tcBorders>
              <w:top w:val="single" w:sz="4" w:space="0" w:color="auto"/>
              <w:left w:val="nil"/>
              <w:bottom w:val="single" w:sz="4" w:space="0" w:color="auto"/>
              <w:right w:val="single" w:sz="4" w:space="0" w:color="auto"/>
            </w:tcBorders>
            <w:shd w:val="clear" w:color="auto" w:fill="auto"/>
            <w:vAlign w:val="center"/>
            <w:hideMark/>
          </w:tcPr>
          <w:p w14:paraId="64D778BC" w14:textId="77777777" w:rsidR="007C4C7E" w:rsidRPr="0067297E" w:rsidRDefault="007C4C7E" w:rsidP="007C4C7E">
            <w:pPr>
              <w:jc w:val="center"/>
              <w:rPr>
                <w:rFonts w:ascii="Times New Roman" w:eastAsia="Times New Roman" w:hAnsi="Times New Roman"/>
                <w:b/>
                <w:bCs/>
                <w:color w:val="000000"/>
                <w:sz w:val="26"/>
                <w:szCs w:val="26"/>
              </w:rPr>
            </w:pPr>
            <w:r w:rsidRPr="0067297E">
              <w:rPr>
                <w:rFonts w:ascii="Times New Roman" w:eastAsia="Times New Roman" w:hAnsi="Times New Roman"/>
                <w:b/>
                <w:bCs/>
                <w:color w:val="000000"/>
                <w:sz w:val="26"/>
                <w:szCs w:val="26"/>
              </w:rPr>
              <w:t xml:space="preserve">Số lượng </w:t>
            </w:r>
          </w:p>
        </w:tc>
      </w:tr>
      <w:tr w:rsidR="00B856A7" w:rsidRPr="0067297E" w14:paraId="684B569C"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BE6F0C0"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w:t>
            </w:r>
          </w:p>
        </w:tc>
        <w:tc>
          <w:tcPr>
            <w:tcW w:w="5813" w:type="dxa"/>
            <w:tcBorders>
              <w:top w:val="nil"/>
              <w:left w:val="nil"/>
              <w:bottom w:val="single" w:sz="4" w:space="0" w:color="auto"/>
              <w:right w:val="single" w:sz="4" w:space="0" w:color="auto"/>
            </w:tcBorders>
            <w:shd w:val="clear" w:color="auto" w:fill="auto"/>
            <w:vAlign w:val="center"/>
            <w:hideMark/>
          </w:tcPr>
          <w:p w14:paraId="45AEEB8A" w14:textId="289DDBC8"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hai màu Hematoxyline- Eosin</w:t>
            </w:r>
          </w:p>
        </w:tc>
        <w:tc>
          <w:tcPr>
            <w:tcW w:w="1417" w:type="dxa"/>
            <w:tcBorders>
              <w:top w:val="nil"/>
              <w:left w:val="nil"/>
              <w:bottom w:val="single" w:sz="4" w:space="0" w:color="auto"/>
              <w:right w:val="single" w:sz="4" w:space="0" w:color="auto"/>
            </w:tcBorders>
            <w:shd w:val="clear" w:color="auto" w:fill="auto"/>
            <w:noWrap/>
            <w:hideMark/>
          </w:tcPr>
          <w:p w14:paraId="628ED549" w14:textId="379CC976"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1C994EA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06B1D2E" w14:textId="4DB7C715"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78.744</w:t>
            </w:r>
          </w:p>
        </w:tc>
      </w:tr>
      <w:tr w:rsidR="00B856A7" w:rsidRPr="0067297E" w14:paraId="30DB7410"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D4683E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2</w:t>
            </w:r>
          </w:p>
        </w:tc>
        <w:tc>
          <w:tcPr>
            <w:tcW w:w="5813" w:type="dxa"/>
            <w:tcBorders>
              <w:top w:val="nil"/>
              <w:left w:val="nil"/>
              <w:bottom w:val="single" w:sz="4" w:space="0" w:color="auto"/>
              <w:right w:val="single" w:sz="4" w:space="0" w:color="auto"/>
            </w:tcBorders>
            <w:shd w:val="clear" w:color="auto" w:fill="auto"/>
            <w:vAlign w:val="center"/>
            <w:hideMark/>
          </w:tcPr>
          <w:p w14:paraId="053EF79C" w14:textId="26F32866"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[AFP]</w:t>
            </w:r>
          </w:p>
        </w:tc>
        <w:tc>
          <w:tcPr>
            <w:tcW w:w="1417" w:type="dxa"/>
            <w:tcBorders>
              <w:top w:val="nil"/>
              <w:left w:val="nil"/>
              <w:bottom w:val="single" w:sz="4" w:space="0" w:color="auto"/>
              <w:right w:val="single" w:sz="4" w:space="0" w:color="auto"/>
            </w:tcBorders>
            <w:shd w:val="clear" w:color="auto" w:fill="auto"/>
            <w:noWrap/>
            <w:hideMark/>
          </w:tcPr>
          <w:p w14:paraId="5BADC21C" w14:textId="5F139435"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33FC8CF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AB946BB" w14:textId="7B94540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w:t>
            </w:r>
          </w:p>
        </w:tc>
      </w:tr>
      <w:tr w:rsidR="00B856A7" w:rsidRPr="0067297E" w14:paraId="1622F579"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E0054A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3</w:t>
            </w:r>
          </w:p>
        </w:tc>
        <w:tc>
          <w:tcPr>
            <w:tcW w:w="5813" w:type="dxa"/>
            <w:tcBorders>
              <w:top w:val="nil"/>
              <w:left w:val="nil"/>
              <w:bottom w:val="single" w:sz="4" w:space="0" w:color="auto"/>
              <w:right w:val="single" w:sz="4" w:space="0" w:color="auto"/>
            </w:tcBorders>
            <w:shd w:val="clear" w:color="auto" w:fill="auto"/>
            <w:vAlign w:val="center"/>
            <w:hideMark/>
          </w:tcPr>
          <w:p w14:paraId="1DBCE935" w14:textId="1095BF82"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[Cadesmon]</w:t>
            </w:r>
          </w:p>
        </w:tc>
        <w:tc>
          <w:tcPr>
            <w:tcW w:w="1417" w:type="dxa"/>
            <w:tcBorders>
              <w:top w:val="nil"/>
              <w:left w:val="nil"/>
              <w:bottom w:val="single" w:sz="4" w:space="0" w:color="auto"/>
              <w:right w:val="single" w:sz="4" w:space="0" w:color="auto"/>
            </w:tcBorders>
            <w:shd w:val="clear" w:color="auto" w:fill="auto"/>
            <w:noWrap/>
            <w:hideMark/>
          </w:tcPr>
          <w:p w14:paraId="734B5C02" w14:textId="1096C40C"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2D15BD0D"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6026D2C" w14:textId="570DD871"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24</w:t>
            </w:r>
          </w:p>
        </w:tc>
      </w:tr>
      <w:tr w:rsidR="00B856A7" w:rsidRPr="0067297E" w14:paraId="0B8F9AE9"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62FD72E"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4</w:t>
            </w:r>
          </w:p>
        </w:tc>
        <w:tc>
          <w:tcPr>
            <w:tcW w:w="5813" w:type="dxa"/>
            <w:tcBorders>
              <w:top w:val="nil"/>
              <w:left w:val="nil"/>
              <w:bottom w:val="single" w:sz="4" w:space="0" w:color="auto"/>
              <w:right w:val="single" w:sz="4" w:space="0" w:color="auto"/>
            </w:tcBorders>
            <w:shd w:val="clear" w:color="auto" w:fill="auto"/>
            <w:vAlign w:val="center"/>
            <w:hideMark/>
          </w:tcPr>
          <w:p w14:paraId="045EF0B5" w14:textId="51EEF04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[Calretinin]</w:t>
            </w:r>
          </w:p>
        </w:tc>
        <w:tc>
          <w:tcPr>
            <w:tcW w:w="1417" w:type="dxa"/>
            <w:tcBorders>
              <w:top w:val="nil"/>
              <w:left w:val="nil"/>
              <w:bottom w:val="single" w:sz="4" w:space="0" w:color="auto"/>
              <w:right w:val="single" w:sz="4" w:space="0" w:color="auto"/>
            </w:tcBorders>
            <w:shd w:val="clear" w:color="auto" w:fill="auto"/>
            <w:noWrap/>
            <w:hideMark/>
          </w:tcPr>
          <w:p w14:paraId="4944FFEF" w14:textId="26FD2ED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771B45C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C517202" w14:textId="1B325A90"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70</w:t>
            </w:r>
          </w:p>
        </w:tc>
      </w:tr>
      <w:tr w:rsidR="00B856A7" w:rsidRPr="0067297E" w14:paraId="3B38CEA1"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F368A9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5</w:t>
            </w:r>
          </w:p>
        </w:tc>
        <w:tc>
          <w:tcPr>
            <w:tcW w:w="5813" w:type="dxa"/>
            <w:tcBorders>
              <w:top w:val="nil"/>
              <w:left w:val="nil"/>
              <w:bottom w:val="single" w:sz="4" w:space="0" w:color="auto"/>
              <w:right w:val="single" w:sz="4" w:space="0" w:color="auto"/>
            </w:tcBorders>
            <w:shd w:val="clear" w:color="auto" w:fill="auto"/>
            <w:vAlign w:val="center"/>
            <w:hideMark/>
          </w:tcPr>
          <w:p w14:paraId="0A6F1082" w14:textId="60A38048"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[CD 31]</w:t>
            </w:r>
          </w:p>
        </w:tc>
        <w:tc>
          <w:tcPr>
            <w:tcW w:w="1417" w:type="dxa"/>
            <w:tcBorders>
              <w:top w:val="nil"/>
              <w:left w:val="nil"/>
              <w:bottom w:val="single" w:sz="4" w:space="0" w:color="auto"/>
              <w:right w:val="single" w:sz="4" w:space="0" w:color="auto"/>
            </w:tcBorders>
            <w:shd w:val="clear" w:color="auto" w:fill="auto"/>
            <w:noWrap/>
            <w:hideMark/>
          </w:tcPr>
          <w:p w14:paraId="61D8FC4E" w14:textId="5A865EE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5C541533"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0BE2FB4" w14:textId="3C4E531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w:t>
            </w:r>
          </w:p>
        </w:tc>
      </w:tr>
      <w:tr w:rsidR="00B856A7" w:rsidRPr="0067297E" w14:paraId="5D90035A"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D5BBFD9"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6</w:t>
            </w:r>
          </w:p>
        </w:tc>
        <w:tc>
          <w:tcPr>
            <w:tcW w:w="5813" w:type="dxa"/>
            <w:tcBorders>
              <w:top w:val="nil"/>
              <w:left w:val="nil"/>
              <w:bottom w:val="single" w:sz="4" w:space="0" w:color="auto"/>
              <w:right w:val="single" w:sz="4" w:space="0" w:color="auto"/>
            </w:tcBorders>
            <w:shd w:val="clear" w:color="auto" w:fill="auto"/>
            <w:vAlign w:val="center"/>
            <w:hideMark/>
          </w:tcPr>
          <w:p w14:paraId="13DB94A4" w14:textId="0B92B709"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[CD10]</w:t>
            </w:r>
          </w:p>
        </w:tc>
        <w:tc>
          <w:tcPr>
            <w:tcW w:w="1417" w:type="dxa"/>
            <w:tcBorders>
              <w:top w:val="nil"/>
              <w:left w:val="nil"/>
              <w:bottom w:val="single" w:sz="4" w:space="0" w:color="auto"/>
              <w:right w:val="single" w:sz="4" w:space="0" w:color="auto"/>
            </w:tcBorders>
            <w:shd w:val="clear" w:color="auto" w:fill="auto"/>
            <w:noWrap/>
            <w:hideMark/>
          </w:tcPr>
          <w:p w14:paraId="69E222E1" w14:textId="5BF2B3BC"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236100A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B621A18" w14:textId="7C49438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39</w:t>
            </w:r>
          </w:p>
        </w:tc>
      </w:tr>
      <w:tr w:rsidR="00B856A7" w:rsidRPr="0067297E" w14:paraId="0535C970"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8DD7E7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7</w:t>
            </w:r>
          </w:p>
        </w:tc>
        <w:tc>
          <w:tcPr>
            <w:tcW w:w="5813" w:type="dxa"/>
            <w:tcBorders>
              <w:top w:val="nil"/>
              <w:left w:val="nil"/>
              <w:bottom w:val="single" w:sz="4" w:space="0" w:color="auto"/>
              <w:right w:val="single" w:sz="4" w:space="0" w:color="auto"/>
            </w:tcBorders>
            <w:shd w:val="clear" w:color="auto" w:fill="auto"/>
            <w:vAlign w:val="center"/>
            <w:hideMark/>
          </w:tcPr>
          <w:p w14:paraId="64499536" w14:textId="7604F44C"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[CD45]</w:t>
            </w:r>
          </w:p>
        </w:tc>
        <w:tc>
          <w:tcPr>
            <w:tcW w:w="1417" w:type="dxa"/>
            <w:tcBorders>
              <w:top w:val="nil"/>
              <w:left w:val="nil"/>
              <w:bottom w:val="single" w:sz="4" w:space="0" w:color="auto"/>
              <w:right w:val="single" w:sz="4" w:space="0" w:color="auto"/>
            </w:tcBorders>
            <w:shd w:val="clear" w:color="auto" w:fill="auto"/>
            <w:noWrap/>
            <w:hideMark/>
          </w:tcPr>
          <w:p w14:paraId="75EE2DBA" w14:textId="7F9526B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4D5D351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BCAFC18" w14:textId="298C4E3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6</w:t>
            </w:r>
          </w:p>
        </w:tc>
      </w:tr>
      <w:tr w:rsidR="00B856A7" w:rsidRPr="0067297E" w14:paraId="60BFF22A"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B7D814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8</w:t>
            </w:r>
          </w:p>
        </w:tc>
        <w:tc>
          <w:tcPr>
            <w:tcW w:w="5813" w:type="dxa"/>
            <w:tcBorders>
              <w:top w:val="nil"/>
              <w:left w:val="nil"/>
              <w:bottom w:val="single" w:sz="4" w:space="0" w:color="auto"/>
              <w:right w:val="single" w:sz="4" w:space="0" w:color="auto"/>
            </w:tcBorders>
            <w:shd w:val="clear" w:color="auto" w:fill="auto"/>
            <w:vAlign w:val="center"/>
            <w:hideMark/>
          </w:tcPr>
          <w:p w14:paraId="18D6B9AC" w14:textId="6D20E692"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[CD56]</w:t>
            </w:r>
          </w:p>
        </w:tc>
        <w:tc>
          <w:tcPr>
            <w:tcW w:w="1417" w:type="dxa"/>
            <w:tcBorders>
              <w:top w:val="nil"/>
              <w:left w:val="nil"/>
              <w:bottom w:val="single" w:sz="4" w:space="0" w:color="auto"/>
              <w:right w:val="single" w:sz="4" w:space="0" w:color="auto"/>
            </w:tcBorders>
            <w:shd w:val="clear" w:color="auto" w:fill="auto"/>
            <w:noWrap/>
            <w:hideMark/>
          </w:tcPr>
          <w:p w14:paraId="009DCCA3" w14:textId="28ABCBB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40C031D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84456BA" w14:textId="15000BE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21</w:t>
            </w:r>
          </w:p>
        </w:tc>
      </w:tr>
      <w:tr w:rsidR="00B856A7" w:rsidRPr="0067297E" w14:paraId="28EA6EFD"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EBA11D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9</w:t>
            </w:r>
          </w:p>
        </w:tc>
        <w:tc>
          <w:tcPr>
            <w:tcW w:w="5813" w:type="dxa"/>
            <w:tcBorders>
              <w:top w:val="nil"/>
              <w:left w:val="nil"/>
              <w:bottom w:val="single" w:sz="4" w:space="0" w:color="auto"/>
              <w:right w:val="single" w:sz="4" w:space="0" w:color="auto"/>
            </w:tcBorders>
            <w:shd w:val="clear" w:color="auto" w:fill="auto"/>
            <w:vAlign w:val="center"/>
            <w:hideMark/>
          </w:tcPr>
          <w:p w14:paraId="034C5EF9" w14:textId="32CDFD1B"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[CDX 2]</w:t>
            </w:r>
          </w:p>
        </w:tc>
        <w:tc>
          <w:tcPr>
            <w:tcW w:w="1417" w:type="dxa"/>
            <w:tcBorders>
              <w:top w:val="nil"/>
              <w:left w:val="nil"/>
              <w:bottom w:val="single" w:sz="4" w:space="0" w:color="auto"/>
              <w:right w:val="single" w:sz="4" w:space="0" w:color="auto"/>
            </w:tcBorders>
            <w:shd w:val="clear" w:color="auto" w:fill="auto"/>
            <w:noWrap/>
            <w:hideMark/>
          </w:tcPr>
          <w:p w14:paraId="23E42A76" w14:textId="161A473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033DA699"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F2CE8C3" w14:textId="6D23E85A"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11</w:t>
            </w:r>
          </w:p>
        </w:tc>
      </w:tr>
      <w:tr w:rsidR="00B856A7" w:rsidRPr="0067297E" w14:paraId="3EC92C48"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4B0AAE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10</w:t>
            </w:r>
          </w:p>
        </w:tc>
        <w:tc>
          <w:tcPr>
            <w:tcW w:w="5813" w:type="dxa"/>
            <w:tcBorders>
              <w:top w:val="nil"/>
              <w:left w:val="nil"/>
              <w:bottom w:val="single" w:sz="4" w:space="0" w:color="auto"/>
              <w:right w:val="single" w:sz="4" w:space="0" w:color="auto"/>
            </w:tcBorders>
            <w:shd w:val="clear" w:color="auto" w:fill="auto"/>
            <w:vAlign w:val="center"/>
            <w:hideMark/>
          </w:tcPr>
          <w:p w14:paraId="4899A607" w14:textId="2D809FD5"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[CEA]</w:t>
            </w:r>
          </w:p>
        </w:tc>
        <w:tc>
          <w:tcPr>
            <w:tcW w:w="1417" w:type="dxa"/>
            <w:tcBorders>
              <w:top w:val="nil"/>
              <w:left w:val="nil"/>
              <w:bottom w:val="single" w:sz="4" w:space="0" w:color="auto"/>
              <w:right w:val="single" w:sz="4" w:space="0" w:color="auto"/>
            </w:tcBorders>
            <w:shd w:val="clear" w:color="auto" w:fill="auto"/>
            <w:noWrap/>
            <w:hideMark/>
          </w:tcPr>
          <w:p w14:paraId="49833E46" w14:textId="5A66ED0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4AF8D43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6F1A163" w14:textId="2CE3666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9</w:t>
            </w:r>
          </w:p>
        </w:tc>
      </w:tr>
      <w:tr w:rsidR="00B856A7" w:rsidRPr="0067297E" w14:paraId="5354875B"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6B48D6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11</w:t>
            </w:r>
          </w:p>
        </w:tc>
        <w:tc>
          <w:tcPr>
            <w:tcW w:w="5813" w:type="dxa"/>
            <w:tcBorders>
              <w:top w:val="nil"/>
              <w:left w:val="nil"/>
              <w:bottom w:val="single" w:sz="4" w:space="0" w:color="auto"/>
              <w:right w:val="single" w:sz="4" w:space="0" w:color="auto"/>
            </w:tcBorders>
            <w:shd w:val="clear" w:color="auto" w:fill="auto"/>
            <w:vAlign w:val="center"/>
            <w:hideMark/>
          </w:tcPr>
          <w:p w14:paraId="17A1EB62" w14:textId="6B7BB19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[Chromogranin A]</w:t>
            </w:r>
          </w:p>
        </w:tc>
        <w:tc>
          <w:tcPr>
            <w:tcW w:w="1417" w:type="dxa"/>
            <w:tcBorders>
              <w:top w:val="nil"/>
              <w:left w:val="nil"/>
              <w:bottom w:val="single" w:sz="4" w:space="0" w:color="auto"/>
              <w:right w:val="single" w:sz="4" w:space="0" w:color="auto"/>
            </w:tcBorders>
            <w:shd w:val="clear" w:color="auto" w:fill="auto"/>
            <w:noWrap/>
            <w:hideMark/>
          </w:tcPr>
          <w:p w14:paraId="39CFDA34" w14:textId="592F565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75F2E14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1B9E360" w14:textId="6B5585B2"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36</w:t>
            </w:r>
          </w:p>
        </w:tc>
      </w:tr>
      <w:tr w:rsidR="00B856A7" w:rsidRPr="0067297E" w14:paraId="145C99DA"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CD991B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12</w:t>
            </w:r>
          </w:p>
        </w:tc>
        <w:tc>
          <w:tcPr>
            <w:tcW w:w="5813" w:type="dxa"/>
            <w:tcBorders>
              <w:top w:val="nil"/>
              <w:left w:val="nil"/>
              <w:bottom w:val="single" w:sz="4" w:space="0" w:color="auto"/>
              <w:right w:val="single" w:sz="4" w:space="0" w:color="auto"/>
            </w:tcBorders>
            <w:shd w:val="clear" w:color="auto" w:fill="auto"/>
            <w:vAlign w:val="center"/>
            <w:hideMark/>
          </w:tcPr>
          <w:p w14:paraId="71B7FA49" w14:textId="2752A3F1"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[CK 5/6]</w:t>
            </w:r>
          </w:p>
        </w:tc>
        <w:tc>
          <w:tcPr>
            <w:tcW w:w="1417" w:type="dxa"/>
            <w:tcBorders>
              <w:top w:val="nil"/>
              <w:left w:val="nil"/>
              <w:bottom w:val="single" w:sz="4" w:space="0" w:color="auto"/>
              <w:right w:val="single" w:sz="4" w:space="0" w:color="auto"/>
            </w:tcBorders>
            <w:shd w:val="clear" w:color="auto" w:fill="auto"/>
            <w:noWrap/>
            <w:hideMark/>
          </w:tcPr>
          <w:p w14:paraId="3A09B66F" w14:textId="5F89293C"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21A89A2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C2F0EEE" w14:textId="7B939793"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106</w:t>
            </w:r>
          </w:p>
        </w:tc>
      </w:tr>
      <w:tr w:rsidR="00B856A7" w:rsidRPr="0067297E" w14:paraId="09C128D8"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F870E6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13</w:t>
            </w:r>
          </w:p>
        </w:tc>
        <w:tc>
          <w:tcPr>
            <w:tcW w:w="5813" w:type="dxa"/>
            <w:tcBorders>
              <w:top w:val="nil"/>
              <w:left w:val="nil"/>
              <w:bottom w:val="single" w:sz="4" w:space="0" w:color="auto"/>
              <w:right w:val="single" w:sz="4" w:space="0" w:color="auto"/>
            </w:tcBorders>
            <w:shd w:val="clear" w:color="auto" w:fill="auto"/>
            <w:vAlign w:val="center"/>
            <w:hideMark/>
          </w:tcPr>
          <w:p w14:paraId="3B4110FD" w14:textId="3D9DBCF6"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[CK20]</w:t>
            </w:r>
          </w:p>
        </w:tc>
        <w:tc>
          <w:tcPr>
            <w:tcW w:w="1417" w:type="dxa"/>
            <w:tcBorders>
              <w:top w:val="nil"/>
              <w:left w:val="nil"/>
              <w:bottom w:val="single" w:sz="4" w:space="0" w:color="auto"/>
              <w:right w:val="single" w:sz="4" w:space="0" w:color="auto"/>
            </w:tcBorders>
            <w:shd w:val="clear" w:color="auto" w:fill="auto"/>
            <w:noWrap/>
            <w:hideMark/>
          </w:tcPr>
          <w:p w14:paraId="4A3585E3" w14:textId="0DE8DFE6"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025E365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357C8D9" w14:textId="4EA358E2"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16</w:t>
            </w:r>
          </w:p>
        </w:tc>
      </w:tr>
      <w:tr w:rsidR="00B856A7" w:rsidRPr="0067297E" w14:paraId="0C0D08C2"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248A230"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14</w:t>
            </w:r>
          </w:p>
        </w:tc>
        <w:tc>
          <w:tcPr>
            <w:tcW w:w="5813" w:type="dxa"/>
            <w:tcBorders>
              <w:top w:val="nil"/>
              <w:left w:val="nil"/>
              <w:bottom w:val="single" w:sz="4" w:space="0" w:color="auto"/>
              <w:right w:val="single" w:sz="4" w:space="0" w:color="auto"/>
            </w:tcBorders>
            <w:shd w:val="clear" w:color="auto" w:fill="auto"/>
            <w:vAlign w:val="center"/>
            <w:hideMark/>
          </w:tcPr>
          <w:p w14:paraId="4782DC5C" w14:textId="7457CC6B"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[CK7]</w:t>
            </w:r>
          </w:p>
        </w:tc>
        <w:tc>
          <w:tcPr>
            <w:tcW w:w="1417" w:type="dxa"/>
            <w:tcBorders>
              <w:top w:val="nil"/>
              <w:left w:val="nil"/>
              <w:bottom w:val="single" w:sz="4" w:space="0" w:color="auto"/>
              <w:right w:val="single" w:sz="4" w:space="0" w:color="auto"/>
            </w:tcBorders>
            <w:shd w:val="clear" w:color="auto" w:fill="auto"/>
            <w:noWrap/>
            <w:hideMark/>
          </w:tcPr>
          <w:p w14:paraId="024C95DC" w14:textId="343AE405"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4F1DC3A1"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3E6E5DC" w14:textId="68212701"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21</w:t>
            </w:r>
          </w:p>
        </w:tc>
      </w:tr>
      <w:tr w:rsidR="00B856A7" w:rsidRPr="0067297E" w14:paraId="386E19D9"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B15BA2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15</w:t>
            </w:r>
          </w:p>
        </w:tc>
        <w:tc>
          <w:tcPr>
            <w:tcW w:w="5813" w:type="dxa"/>
            <w:tcBorders>
              <w:top w:val="nil"/>
              <w:left w:val="nil"/>
              <w:bottom w:val="single" w:sz="4" w:space="0" w:color="auto"/>
              <w:right w:val="single" w:sz="4" w:space="0" w:color="auto"/>
            </w:tcBorders>
            <w:shd w:val="clear" w:color="auto" w:fill="auto"/>
            <w:vAlign w:val="center"/>
            <w:hideMark/>
          </w:tcPr>
          <w:p w14:paraId="3B93C63C" w14:textId="1EBFE6CB"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[C-Kit CD117]</w:t>
            </w:r>
          </w:p>
        </w:tc>
        <w:tc>
          <w:tcPr>
            <w:tcW w:w="1417" w:type="dxa"/>
            <w:tcBorders>
              <w:top w:val="nil"/>
              <w:left w:val="nil"/>
              <w:bottom w:val="single" w:sz="4" w:space="0" w:color="auto"/>
              <w:right w:val="single" w:sz="4" w:space="0" w:color="auto"/>
            </w:tcBorders>
            <w:shd w:val="clear" w:color="auto" w:fill="auto"/>
            <w:noWrap/>
            <w:hideMark/>
          </w:tcPr>
          <w:p w14:paraId="2F28B1B5" w14:textId="0B6382F5"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4736324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53409F1" w14:textId="372C3BAD"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w:t>
            </w:r>
          </w:p>
        </w:tc>
      </w:tr>
      <w:tr w:rsidR="00B856A7" w:rsidRPr="0067297E" w14:paraId="198490B3"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2E2759E"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16</w:t>
            </w:r>
          </w:p>
        </w:tc>
        <w:tc>
          <w:tcPr>
            <w:tcW w:w="5813" w:type="dxa"/>
            <w:tcBorders>
              <w:top w:val="nil"/>
              <w:left w:val="nil"/>
              <w:bottom w:val="single" w:sz="4" w:space="0" w:color="auto"/>
              <w:right w:val="single" w:sz="4" w:space="0" w:color="auto"/>
            </w:tcBorders>
            <w:shd w:val="clear" w:color="auto" w:fill="auto"/>
            <w:vAlign w:val="center"/>
            <w:hideMark/>
          </w:tcPr>
          <w:p w14:paraId="74C71BCA" w14:textId="4C884D3B"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[Cyclin D1]</w:t>
            </w:r>
          </w:p>
        </w:tc>
        <w:tc>
          <w:tcPr>
            <w:tcW w:w="1417" w:type="dxa"/>
            <w:tcBorders>
              <w:top w:val="nil"/>
              <w:left w:val="nil"/>
              <w:bottom w:val="single" w:sz="4" w:space="0" w:color="auto"/>
              <w:right w:val="single" w:sz="4" w:space="0" w:color="auto"/>
            </w:tcBorders>
            <w:shd w:val="clear" w:color="auto" w:fill="auto"/>
            <w:noWrap/>
            <w:hideMark/>
          </w:tcPr>
          <w:p w14:paraId="15821C15" w14:textId="39D55E3E"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3B7C034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1F97B196" w14:textId="377777C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17</w:t>
            </w:r>
          </w:p>
        </w:tc>
      </w:tr>
      <w:tr w:rsidR="00B856A7" w:rsidRPr="0067297E" w14:paraId="3E063742"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DAFE84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17</w:t>
            </w:r>
          </w:p>
        </w:tc>
        <w:tc>
          <w:tcPr>
            <w:tcW w:w="5813" w:type="dxa"/>
            <w:tcBorders>
              <w:top w:val="nil"/>
              <w:left w:val="nil"/>
              <w:bottom w:val="single" w:sz="4" w:space="0" w:color="auto"/>
              <w:right w:val="single" w:sz="4" w:space="0" w:color="auto"/>
            </w:tcBorders>
            <w:shd w:val="clear" w:color="auto" w:fill="auto"/>
            <w:vAlign w:val="center"/>
            <w:hideMark/>
          </w:tcPr>
          <w:p w14:paraId="306E25E3" w14:textId="5660E27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[D2-40]</w:t>
            </w:r>
          </w:p>
        </w:tc>
        <w:tc>
          <w:tcPr>
            <w:tcW w:w="1417" w:type="dxa"/>
            <w:tcBorders>
              <w:top w:val="nil"/>
              <w:left w:val="nil"/>
              <w:bottom w:val="single" w:sz="4" w:space="0" w:color="auto"/>
              <w:right w:val="single" w:sz="4" w:space="0" w:color="auto"/>
            </w:tcBorders>
            <w:shd w:val="clear" w:color="auto" w:fill="auto"/>
            <w:noWrap/>
            <w:hideMark/>
          </w:tcPr>
          <w:p w14:paraId="0CB03D40" w14:textId="4A3A1CA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602A742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7B7B777" w14:textId="5F253FED"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w:t>
            </w:r>
          </w:p>
        </w:tc>
      </w:tr>
      <w:tr w:rsidR="00B856A7" w:rsidRPr="0067297E" w14:paraId="0E39DF31"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F82AF7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18</w:t>
            </w:r>
          </w:p>
        </w:tc>
        <w:tc>
          <w:tcPr>
            <w:tcW w:w="5813" w:type="dxa"/>
            <w:tcBorders>
              <w:top w:val="nil"/>
              <w:left w:val="nil"/>
              <w:bottom w:val="single" w:sz="4" w:space="0" w:color="auto"/>
              <w:right w:val="single" w:sz="4" w:space="0" w:color="auto"/>
            </w:tcBorders>
            <w:shd w:val="clear" w:color="auto" w:fill="auto"/>
            <w:vAlign w:val="center"/>
            <w:hideMark/>
          </w:tcPr>
          <w:p w14:paraId="2391ABC4" w14:textId="1BBBA5E2"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[Desmin]</w:t>
            </w:r>
          </w:p>
        </w:tc>
        <w:tc>
          <w:tcPr>
            <w:tcW w:w="1417" w:type="dxa"/>
            <w:tcBorders>
              <w:top w:val="nil"/>
              <w:left w:val="nil"/>
              <w:bottom w:val="single" w:sz="4" w:space="0" w:color="auto"/>
              <w:right w:val="single" w:sz="4" w:space="0" w:color="auto"/>
            </w:tcBorders>
            <w:shd w:val="clear" w:color="auto" w:fill="auto"/>
            <w:noWrap/>
            <w:hideMark/>
          </w:tcPr>
          <w:p w14:paraId="267741A4" w14:textId="4B8E3FE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481DF65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0801F34" w14:textId="601274A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w:t>
            </w:r>
          </w:p>
        </w:tc>
      </w:tr>
      <w:tr w:rsidR="00B856A7" w:rsidRPr="0067297E" w14:paraId="34AC07E6"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D341159"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19</w:t>
            </w:r>
          </w:p>
        </w:tc>
        <w:tc>
          <w:tcPr>
            <w:tcW w:w="5813" w:type="dxa"/>
            <w:tcBorders>
              <w:top w:val="nil"/>
              <w:left w:val="nil"/>
              <w:bottom w:val="single" w:sz="4" w:space="0" w:color="auto"/>
              <w:right w:val="single" w:sz="4" w:space="0" w:color="auto"/>
            </w:tcBorders>
            <w:shd w:val="clear" w:color="auto" w:fill="auto"/>
            <w:vAlign w:val="center"/>
            <w:hideMark/>
          </w:tcPr>
          <w:p w14:paraId="318A662A" w14:textId="5037883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[EMA]</w:t>
            </w:r>
          </w:p>
        </w:tc>
        <w:tc>
          <w:tcPr>
            <w:tcW w:w="1417" w:type="dxa"/>
            <w:tcBorders>
              <w:top w:val="nil"/>
              <w:left w:val="nil"/>
              <w:bottom w:val="single" w:sz="4" w:space="0" w:color="auto"/>
              <w:right w:val="single" w:sz="4" w:space="0" w:color="auto"/>
            </w:tcBorders>
            <w:shd w:val="clear" w:color="auto" w:fill="auto"/>
            <w:noWrap/>
            <w:hideMark/>
          </w:tcPr>
          <w:p w14:paraId="257E2324" w14:textId="3A17225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7316D34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DB505CA" w14:textId="6094DFEB"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15</w:t>
            </w:r>
          </w:p>
        </w:tc>
      </w:tr>
      <w:tr w:rsidR="00B856A7" w:rsidRPr="0067297E" w14:paraId="2B08DE91"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6B7E383"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lastRenderedPageBreak/>
              <w:t>20</w:t>
            </w:r>
          </w:p>
        </w:tc>
        <w:tc>
          <w:tcPr>
            <w:tcW w:w="5813" w:type="dxa"/>
            <w:tcBorders>
              <w:top w:val="nil"/>
              <w:left w:val="nil"/>
              <w:bottom w:val="single" w:sz="4" w:space="0" w:color="auto"/>
              <w:right w:val="single" w:sz="4" w:space="0" w:color="auto"/>
            </w:tcBorders>
            <w:shd w:val="clear" w:color="auto" w:fill="auto"/>
            <w:vAlign w:val="center"/>
            <w:hideMark/>
          </w:tcPr>
          <w:p w14:paraId="179FF415" w14:textId="27081376"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[ER]</w:t>
            </w:r>
          </w:p>
        </w:tc>
        <w:tc>
          <w:tcPr>
            <w:tcW w:w="1417" w:type="dxa"/>
            <w:tcBorders>
              <w:top w:val="nil"/>
              <w:left w:val="nil"/>
              <w:bottom w:val="single" w:sz="4" w:space="0" w:color="auto"/>
              <w:right w:val="single" w:sz="4" w:space="0" w:color="auto"/>
            </w:tcBorders>
            <w:shd w:val="clear" w:color="auto" w:fill="auto"/>
            <w:noWrap/>
            <w:hideMark/>
          </w:tcPr>
          <w:p w14:paraId="6E6374C9" w14:textId="6309420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788434D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2EBCC4A" w14:textId="3E63189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440</w:t>
            </w:r>
          </w:p>
        </w:tc>
      </w:tr>
      <w:tr w:rsidR="00B856A7" w:rsidRPr="0067297E" w14:paraId="0B223D45"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E4F368D"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21</w:t>
            </w:r>
          </w:p>
        </w:tc>
        <w:tc>
          <w:tcPr>
            <w:tcW w:w="5813" w:type="dxa"/>
            <w:tcBorders>
              <w:top w:val="nil"/>
              <w:left w:val="nil"/>
              <w:bottom w:val="single" w:sz="4" w:space="0" w:color="auto"/>
              <w:right w:val="single" w:sz="4" w:space="0" w:color="auto"/>
            </w:tcBorders>
            <w:shd w:val="clear" w:color="auto" w:fill="auto"/>
            <w:vAlign w:val="center"/>
            <w:hideMark/>
          </w:tcPr>
          <w:p w14:paraId="0FEC697C" w14:textId="42802A73"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[GATA 3]</w:t>
            </w:r>
          </w:p>
        </w:tc>
        <w:tc>
          <w:tcPr>
            <w:tcW w:w="1417" w:type="dxa"/>
            <w:tcBorders>
              <w:top w:val="nil"/>
              <w:left w:val="nil"/>
              <w:bottom w:val="single" w:sz="4" w:space="0" w:color="auto"/>
              <w:right w:val="single" w:sz="4" w:space="0" w:color="auto"/>
            </w:tcBorders>
            <w:shd w:val="clear" w:color="auto" w:fill="auto"/>
            <w:noWrap/>
            <w:hideMark/>
          </w:tcPr>
          <w:p w14:paraId="7B977E9A" w14:textId="58951B6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7DE0E1DD"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745C84F" w14:textId="5206F11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10</w:t>
            </w:r>
          </w:p>
        </w:tc>
      </w:tr>
      <w:tr w:rsidR="00B856A7" w:rsidRPr="0067297E" w14:paraId="204E9581"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B9526E1"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22</w:t>
            </w:r>
          </w:p>
        </w:tc>
        <w:tc>
          <w:tcPr>
            <w:tcW w:w="5813" w:type="dxa"/>
            <w:tcBorders>
              <w:top w:val="nil"/>
              <w:left w:val="nil"/>
              <w:bottom w:val="single" w:sz="4" w:space="0" w:color="auto"/>
              <w:right w:val="single" w:sz="4" w:space="0" w:color="auto"/>
            </w:tcBorders>
            <w:shd w:val="clear" w:color="auto" w:fill="auto"/>
            <w:vAlign w:val="center"/>
            <w:hideMark/>
          </w:tcPr>
          <w:p w14:paraId="64016306" w14:textId="155AB686"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[HCG]</w:t>
            </w:r>
          </w:p>
        </w:tc>
        <w:tc>
          <w:tcPr>
            <w:tcW w:w="1417" w:type="dxa"/>
            <w:tcBorders>
              <w:top w:val="nil"/>
              <w:left w:val="nil"/>
              <w:bottom w:val="single" w:sz="4" w:space="0" w:color="auto"/>
              <w:right w:val="single" w:sz="4" w:space="0" w:color="auto"/>
            </w:tcBorders>
            <w:shd w:val="clear" w:color="auto" w:fill="auto"/>
            <w:noWrap/>
            <w:hideMark/>
          </w:tcPr>
          <w:p w14:paraId="2440BC7E" w14:textId="4EACD8C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628BE30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B9222D2" w14:textId="3CD72407"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w:t>
            </w:r>
          </w:p>
        </w:tc>
      </w:tr>
      <w:tr w:rsidR="00B856A7" w:rsidRPr="0067297E" w14:paraId="0477F543"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1CA26B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23</w:t>
            </w:r>
          </w:p>
        </w:tc>
        <w:tc>
          <w:tcPr>
            <w:tcW w:w="5813" w:type="dxa"/>
            <w:tcBorders>
              <w:top w:val="nil"/>
              <w:left w:val="nil"/>
              <w:bottom w:val="single" w:sz="4" w:space="0" w:color="auto"/>
              <w:right w:val="single" w:sz="4" w:space="0" w:color="auto"/>
            </w:tcBorders>
            <w:shd w:val="clear" w:color="auto" w:fill="auto"/>
            <w:vAlign w:val="center"/>
            <w:hideMark/>
          </w:tcPr>
          <w:p w14:paraId="433C24CE" w14:textId="5DD47513"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[Her-2-neu]</w:t>
            </w:r>
          </w:p>
        </w:tc>
        <w:tc>
          <w:tcPr>
            <w:tcW w:w="1417" w:type="dxa"/>
            <w:tcBorders>
              <w:top w:val="nil"/>
              <w:left w:val="nil"/>
              <w:bottom w:val="single" w:sz="4" w:space="0" w:color="auto"/>
              <w:right w:val="single" w:sz="4" w:space="0" w:color="auto"/>
            </w:tcBorders>
            <w:shd w:val="clear" w:color="auto" w:fill="auto"/>
            <w:noWrap/>
            <w:hideMark/>
          </w:tcPr>
          <w:p w14:paraId="755CC302" w14:textId="72EA4B4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02B2223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6D7161C" w14:textId="75CB5345"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120</w:t>
            </w:r>
          </w:p>
        </w:tc>
      </w:tr>
      <w:tr w:rsidR="00B856A7" w:rsidRPr="0067297E" w14:paraId="452938D7"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908C19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24</w:t>
            </w:r>
          </w:p>
        </w:tc>
        <w:tc>
          <w:tcPr>
            <w:tcW w:w="5813" w:type="dxa"/>
            <w:tcBorders>
              <w:top w:val="nil"/>
              <w:left w:val="nil"/>
              <w:bottom w:val="single" w:sz="4" w:space="0" w:color="auto"/>
              <w:right w:val="single" w:sz="4" w:space="0" w:color="auto"/>
            </w:tcBorders>
            <w:shd w:val="clear" w:color="auto" w:fill="auto"/>
            <w:vAlign w:val="center"/>
            <w:hideMark/>
          </w:tcPr>
          <w:p w14:paraId="2FF728D4" w14:textId="1A3C9AD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[HMB 45]</w:t>
            </w:r>
          </w:p>
        </w:tc>
        <w:tc>
          <w:tcPr>
            <w:tcW w:w="1417" w:type="dxa"/>
            <w:tcBorders>
              <w:top w:val="nil"/>
              <w:left w:val="nil"/>
              <w:bottom w:val="single" w:sz="4" w:space="0" w:color="auto"/>
              <w:right w:val="single" w:sz="4" w:space="0" w:color="auto"/>
            </w:tcBorders>
            <w:shd w:val="clear" w:color="auto" w:fill="auto"/>
            <w:noWrap/>
            <w:hideMark/>
          </w:tcPr>
          <w:p w14:paraId="37E62CB1" w14:textId="019EA14E"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144D4B2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4499014" w14:textId="6F55AF96"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6</w:t>
            </w:r>
          </w:p>
        </w:tc>
      </w:tr>
      <w:tr w:rsidR="00B856A7" w:rsidRPr="0067297E" w14:paraId="7CB0DF39"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976676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25</w:t>
            </w:r>
          </w:p>
        </w:tc>
        <w:tc>
          <w:tcPr>
            <w:tcW w:w="5813" w:type="dxa"/>
            <w:tcBorders>
              <w:top w:val="nil"/>
              <w:left w:val="nil"/>
              <w:bottom w:val="single" w:sz="4" w:space="0" w:color="auto"/>
              <w:right w:val="single" w:sz="4" w:space="0" w:color="auto"/>
            </w:tcBorders>
            <w:shd w:val="clear" w:color="auto" w:fill="auto"/>
            <w:vAlign w:val="center"/>
            <w:hideMark/>
          </w:tcPr>
          <w:p w14:paraId="2E697EFC" w14:textId="07A5844A"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[Ki67]</w:t>
            </w:r>
          </w:p>
        </w:tc>
        <w:tc>
          <w:tcPr>
            <w:tcW w:w="1417" w:type="dxa"/>
            <w:tcBorders>
              <w:top w:val="nil"/>
              <w:left w:val="nil"/>
              <w:bottom w:val="single" w:sz="4" w:space="0" w:color="auto"/>
              <w:right w:val="single" w:sz="4" w:space="0" w:color="auto"/>
            </w:tcBorders>
            <w:shd w:val="clear" w:color="auto" w:fill="auto"/>
            <w:noWrap/>
            <w:hideMark/>
          </w:tcPr>
          <w:p w14:paraId="2039559A" w14:textId="138DB87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5295B66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48490B9" w14:textId="778F239E"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238</w:t>
            </w:r>
          </w:p>
        </w:tc>
      </w:tr>
      <w:tr w:rsidR="00B856A7" w:rsidRPr="0067297E" w14:paraId="74DA6EB1"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8707BA1"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26</w:t>
            </w:r>
          </w:p>
        </w:tc>
        <w:tc>
          <w:tcPr>
            <w:tcW w:w="5813" w:type="dxa"/>
            <w:tcBorders>
              <w:top w:val="nil"/>
              <w:left w:val="nil"/>
              <w:bottom w:val="single" w:sz="4" w:space="0" w:color="auto"/>
              <w:right w:val="single" w:sz="4" w:space="0" w:color="auto"/>
            </w:tcBorders>
            <w:shd w:val="clear" w:color="auto" w:fill="auto"/>
            <w:vAlign w:val="center"/>
            <w:hideMark/>
          </w:tcPr>
          <w:p w14:paraId="7E4394F1" w14:textId="287A343C"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[MELAN A]</w:t>
            </w:r>
          </w:p>
        </w:tc>
        <w:tc>
          <w:tcPr>
            <w:tcW w:w="1417" w:type="dxa"/>
            <w:tcBorders>
              <w:top w:val="nil"/>
              <w:left w:val="nil"/>
              <w:bottom w:val="single" w:sz="4" w:space="0" w:color="auto"/>
              <w:right w:val="single" w:sz="4" w:space="0" w:color="auto"/>
            </w:tcBorders>
            <w:shd w:val="clear" w:color="auto" w:fill="auto"/>
            <w:noWrap/>
            <w:hideMark/>
          </w:tcPr>
          <w:p w14:paraId="01B5F05E" w14:textId="3119836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3BD301B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8F5B2D5" w14:textId="137ACCF7"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w:t>
            </w:r>
          </w:p>
        </w:tc>
      </w:tr>
      <w:tr w:rsidR="00B856A7" w:rsidRPr="0067297E" w14:paraId="23FF0B06"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AD569E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27</w:t>
            </w:r>
          </w:p>
        </w:tc>
        <w:tc>
          <w:tcPr>
            <w:tcW w:w="5813" w:type="dxa"/>
            <w:tcBorders>
              <w:top w:val="nil"/>
              <w:left w:val="nil"/>
              <w:bottom w:val="single" w:sz="4" w:space="0" w:color="auto"/>
              <w:right w:val="single" w:sz="4" w:space="0" w:color="auto"/>
            </w:tcBorders>
            <w:shd w:val="clear" w:color="auto" w:fill="auto"/>
            <w:vAlign w:val="center"/>
            <w:hideMark/>
          </w:tcPr>
          <w:p w14:paraId="684D52AE" w14:textId="7BB43520"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[Napsin A]</w:t>
            </w:r>
          </w:p>
        </w:tc>
        <w:tc>
          <w:tcPr>
            <w:tcW w:w="1417" w:type="dxa"/>
            <w:tcBorders>
              <w:top w:val="nil"/>
              <w:left w:val="nil"/>
              <w:bottom w:val="single" w:sz="4" w:space="0" w:color="auto"/>
              <w:right w:val="single" w:sz="4" w:space="0" w:color="auto"/>
            </w:tcBorders>
            <w:shd w:val="clear" w:color="auto" w:fill="auto"/>
            <w:noWrap/>
            <w:hideMark/>
          </w:tcPr>
          <w:p w14:paraId="7969D638" w14:textId="234E702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6C4C099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C18F1BF" w14:textId="09735A7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25</w:t>
            </w:r>
          </w:p>
        </w:tc>
      </w:tr>
      <w:tr w:rsidR="00B856A7" w:rsidRPr="0067297E" w14:paraId="1E1EADAB"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A56A87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28</w:t>
            </w:r>
          </w:p>
        </w:tc>
        <w:tc>
          <w:tcPr>
            <w:tcW w:w="5813" w:type="dxa"/>
            <w:tcBorders>
              <w:top w:val="nil"/>
              <w:left w:val="nil"/>
              <w:bottom w:val="single" w:sz="4" w:space="0" w:color="auto"/>
              <w:right w:val="single" w:sz="4" w:space="0" w:color="auto"/>
            </w:tcBorders>
            <w:shd w:val="clear" w:color="auto" w:fill="auto"/>
            <w:vAlign w:val="center"/>
            <w:hideMark/>
          </w:tcPr>
          <w:p w14:paraId="3989BB6B" w14:textId="4B6F723F"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[P16]</w:t>
            </w:r>
          </w:p>
        </w:tc>
        <w:tc>
          <w:tcPr>
            <w:tcW w:w="1417" w:type="dxa"/>
            <w:tcBorders>
              <w:top w:val="nil"/>
              <w:left w:val="nil"/>
              <w:bottom w:val="single" w:sz="4" w:space="0" w:color="auto"/>
              <w:right w:val="single" w:sz="4" w:space="0" w:color="auto"/>
            </w:tcBorders>
            <w:shd w:val="clear" w:color="auto" w:fill="auto"/>
            <w:noWrap/>
            <w:hideMark/>
          </w:tcPr>
          <w:p w14:paraId="73E7B7B5" w14:textId="45BAC94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1B7F91A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8040ACA" w14:textId="3BB1BE0D"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93</w:t>
            </w:r>
          </w:p>
        </w:tc>
      </w:tr>
      <w:tr w:rsidR="00B856A7" w:rsidRPr="0067297E" w14:paraId="6C474E92"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9F93B23"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29</w:t>
            </w:r>
          </w:p>
        </w:tc>
        <w:tc>
          <w:tcPr>
            <w:tcW w:w="5813" w:type="dxa"/>
            <w:tcBorders>
              <w:top w:val="nil"/>
              <w:left w:val="nil"/>
              <w:bottom w:val="single" w:sz="4" w:space="0" w:color="auto"/>
              <w:right w:val="single" w:sz="4" w:space="0" w:color="auto"/>
            </w:tcBorders>
            <w:shd w:val="clear" w:color="auto" w:fill="auto"/>
            <w:vAlign w:val="center"/>
            <w:hideMark/>
          </w:tcPr>
          <w:p w14:paraId="095E622B" w14:textId="4F69C671"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[P53]</w:t>
            </w:r>
          </w:p>
        </w:tc>
        <w:tc>
          <w:tcPr>
            <w:tcW w:w="1417" w:type="dxa"/>
            <w:tcBorders>
              <w:top w:val="nil"/>
              <w:left w:val="nil"/>
              <w:bottom w:val="single" w:sz="4" w:space="0" w:color="auto"/>
              <w:right w:val="single" w:sz="4" w:space="0" w:color="auto"/>
            </w:tcBorders>
            <w:shd w:val="clear" w:color="auto" w:fill="auto"/>
            <w:noWrap/>
            <w:hideMark/>
          </w:tcPr>
          <w:p w14:paraId="04E8C4CC" w14:textId="3A40811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70D269E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3367C31" w14:textId="7B4B53BB"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253</w:t>
            </w:r>
          </w:p>
        </w:tc>
      </w:tr>
      <w:tr w:rsidR="00B856A7" w:rsidRPr="0067297E" w14:paraId="5BEFDB07"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69E310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30</w:t>
            </w:r>
          </w:p>
        </w:tc>
        <w:tc>
          <w:tcPr>
            <w:tcW w:w="5813" w:type="dxa"/>
            <w:tcBorders>
              <w:top w:val="nil"/>
              <w:left w:val="nil"/>
              <w:bottom w:val="single" w:sz="4" w:space="0" w:color="auto"/>
              <w:right w:val="single" w:sz="4" w:space="0" w:color="auto"/>
            </w:tcBorders>
            <w:shd w:val="clear" w:color="auto" w:fill="auto"/>
            <w:vAlign w:val="center"/>
            <w:hideMark/>
          </w:tcPr>
          <w:p w14:paraId="7DCB81ED" w14:textId="0D806845"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[P57]</w:t>
            </w:r>
          </w:p>
        </w:tc>
        <w:tc>
          <w:tcPr>
            <w:tcW w:w="1417" w:type="dxa"/>
            <w:tcBorders>
              <w:top w:val="nil"/>
              <w:left w:val="nil"/>
              <w:bottom w:val="single" w:sz="4" w:space="0" w:color="auto"/>
              <w:right w:val="single" w:sz="4" w:space="0" w:color="auto"/>
            </w:tcBorders>
            <w:shd w:val="clear" w:color="auto" w:fill="auto"/>
            <w:noWrap/>
            <w:hideMark/>
          </w:tcPr>
          <w:p w14:paraId="03445DA2" w14:textId="4F16F6E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70C8BF21"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059466E" w14:textId="67E0C28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14</w:t>
            </w:r>
          </w:p>
        </w:tc>
      </w:tr>
      <w:tr w:rsidR="00B856A7" w:rsidRPr="0067297E" w14:paraId="15F84705"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BB2790E"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31</w:t>
            </w:r>
          </w:p>
        </w:tc>
        <w:tc>
          <w:tcPr>
            <w:tcW w:w="5813" w:type="dxa"/>
            <w:tcBorders>
              <w:top w:val="nil"/>
              <w:left w:val="nil"/>
              <w:bottom w:val="single" w:sz="4" w:space="0" w:color="auto"/>
              <w:right w:val="single" w:sz="4" w:space="0" w:color="auto"/>
            </w:tcBorders>
            <w:shd w:val="clear" w:color="auto" w:fill="auto"/>
            <w:vAlign w:val="center"/>
            <w:hideMark/>
          </w:tcPr>
          <w:p w14:paraId="28DADBF0" w14:textId="5BAD1AA4"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[P63]</w:t>
            </w:r>
          </w:p>
        </w:tc>
        <w:tc>
          <w:tcPr>
            <w:tcW w:w="1417" w:type="dxa"/>
            <w:tcBorders>
              <w:top w:val="nil"/>
              <w:left w:val="nil"/>
              <w:bottom w:val="single" w:sz="4" w:space="0" w:color="auto"/>
              <w:right w:val="single" w:sz="4" w:space="0" w:color="auto"/>
            </w:tcBorders>
            <w:shd w:val="clear" w:color="auto" w:fill="auto"/>
            <w:noWrap/>
            <w:hideMark/>
          </w:tcPr>
          <w:p w14:paraId="6F345576" w14:textId="0B69D7F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45BF7073"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C49CADC" w14:textId="234F100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144</w:t>
            </w:r>
          </w:p>
        </w:tc>
      </w:tr>
      <w:tr w:rsidR="00B856A7" w:rsidRPr="0067297E" w14:paraId="48217848"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0C9504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32</w:t>
            </w:r>
          </w:p>
        </w:tc>
        <w:tc>
          <w:tcPr>
            <w:tcW w:w="5813" w:type="dxa"/>
            <w:tcBorders>
              <w:top w:val="nil"/>
              <w:left w:val="nil"/>
              <w:bottom w:val="single" w:sz="4" w:space="0" w:color="auto"/>
              <w:right w:val="single" w:sz="4" w:space="0" w:color="auto"/>
            </w:tcBorders>
            <w:shd w:val="clear" w:color="auto" w:fill="auto"/>
            <w:vAlign w:val="center"/>
            <w:hideMark/>
          </w:tcPr>
          <w:p w14:paraId="761975E0" w14:textId="36F58FE4"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[PAN Keratin]</w:t>
            </w:r>
          </w:p>
        </w:tc>
        <w:tc>
          <w:tcPr>
            <w:tcW w:w="1417" w:type="dxa"/>
            <w:tcBorders>
              <w:top w:val="nil"/>
              <w:left w:val="nil"/>
              <w:bottom w:val="single" w:sz="4" w:space="0" w:color="auto"/>
              <w:right w:val="single" w:sz="4" w:space="0" w:color="auto"/>
            </w:tcBorders>
            <w:shd w:val="clear" w:color="auto" w:fill="auto"/>
            <w:noWrap/>
            <w:hideMark/>
          </w:tcPr>
          <w:p w14:paraId="49CC1AAB" w14:textId="4F624DE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3627FB8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6E9F324" w14:textId="0B994C74"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24</w:t>
            </w:r>
          </w:p>
        </w:tc>
      </w:tr>
      <w:tr w:rsidR="00B856A7" w:rsidRPr="0067297E" w14:paraId="4A414FF4"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710319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33</w:t>
            </w:r>
          </w:p>
        </w:tc>
        <w:tc>
          <w:tcPr>
            <w:tcW w:w="5813" w:type="dxa"/>
            <w:tcBorders>
              <w:top w:val="nil"/>
              <w:left w:val="nil"/>
              <w:bottom w:val="single" w:sz="4" w:space="0" w:color="auto"/>
              <w:right w:val="single" w:sz="4" w:space="0" w:color="auto"/>
            </w:tcBorders>
            <w:shd w:val="clear" w:color="auto" w:fill="auto"/>
            <w:vAlign w:val="center"/>
            <w:hideMark/>
          </w:tcPr>
          <w:p w14:paraId="534AE949" w14:textId="1897C845"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[PAX8]</w:t>
            </w:r>
          </w:p>
        </w:tc>
        <w:tc>
          <w:tcPr>
            <w:tcW w:w="1417" w:type="dxa"/>
            <w:tcBorders>
              <w:top w:val="nil"/>
              <w:left w:val="nil"/>
              <w:bottom w:val="single" w:sz="4" w:space="0" w:color="auto"/>
              <w:right w:val="single" w:sz="4" w:space="0" w:color="auto"/>
            </w:tcBorders>
            <w:shd w:val="clear" w:color="auto" w:fill="auto"/>
            <w:noWrap/>
            <w:hideMark/>
          </w:tcPr>
          <w:p w14:paraId="7BE46C48" w14:textId="40220FD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051B136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AC3F2AA" w14:textId="67587B33"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23</w:t>
            </w:r>
          </w:p>
        </w:tc>
      </w:tr>
      <w:tr w:rsidR="00B856A7" w:rsidRPr="0067297E" w14:paraId="25974208"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6A5289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34</w:t>
            </w:r>
          </w:p>
        </w:tc>
        <w:tc>
          <w:tcPr>
            <w:tcW w:w="5813" w:type="dxa"/>
            <w:tcBorders>
              <w:top w:val="nil"/>
              <w:left w:val="nil"/>
              <w:bottom w:val="single" w:sz="4" w:space="0" w:color="auto"/>
              <w:right w:val="single" w:sz="4" w:space="0" w:color="auto"/>
            </w:tcBorders>
            <w:shd w:val="clear" w:color="auto" w:fill="auto"/>
            <w:vAlign w:val="center"/>
            <w:hideMark/>
          </w:tcPr>
          <w:p w14:paraId="49123637" w14:textId="7520A109"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[PR]</w:t>
            </w:r>
          </w:p>
        </w:tc>
        <w:tc>
          <w:tcPr>
            <w:tcW w:w="1417" w:type="dxa"/>
            <w:tcBorders>
              <w:top w:val="nil"/>
              <w:left w:val="nil"/>
              <w:bottom w:val="single" w:sz="4" w:space="0" w:color="auto"/>
              <w:right w:val="single" w:sz="4" w:space="0" w:color="auto"/>
            </w:tcBorders>
            <w:shd w:val="clear" w:color="auto" w:fill="auto"/>
            <w:noWrap/>
            <w:hideMark/>
          </w:tcPr>
          <w:p w14:paraId="5AB6B944" w14:textId="69942C1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2EEE4503"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5DA5FBB" w14:textId="3BBB7BF7"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365</w:t>
            </w:r>
          </w:p>
        </w:tc>
      </w:tr>
      <w:tr w:rsidR="00B856A7" w:rsidRPr="0067297E" w14:paraId="4494F3F9"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6CCF01E"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35</w:t>
            </w:r>
          </w:p>
        </w:tc>
        <w:tc>
          <w:tcPr>
            <w:tcW w:w="5813" w:type="dxa"/>
            <w:tcBorders>
              <w:top w:val="nil"/>
              <w:left w:val="nil"/>
              <w:bottom w:val="single" w:sz="4" w:space="0" w:color="auto"/>
              <w:right w:val="single" w:sz="4" w:space="0" w:color="auto"/>
            </w:tcBorders>
            <w:shd w:val="clear" w:color="auto" w:fill="auto"/>
            <w:vAlign w:val="center"/>
            <w:hideMark/>
          </w:tcPr>
          <w:p w14:paraId="6F24861D" w14:textId="39B0F830"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[PTEN]</w:t>
            </w:r>
          </w:p>
        </w:tc>
        <w:tc>
          <w:tcPr>
            <w:tcW w:w="1417" w:type="dxa"/>
            <w:tcBorders>
              <w:top w:val="nil"/>
              <w:left w:val="nil"/>
              <w:bottom w:val="single" w:sz="4" w:space="0" w:color="auto"/>
              <w:right w:val="single" w:sz="4" w:space="0" w:color="auto"/>
            </w:tcBorders>
            <w:shd w:val="clear" w:color="auto" w:fill="auto"/>
            <w:noWrap/>
            <w:hideMark/>
          </w:tcPr>
          <w:p w14:paraId="6739F0DB" w14:textId="57767B4C"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34D9F82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9127811" w14:textId="7475D83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14</w:t>
            </w:r>
          </w:p>
        </w:tc>
      </w:tr>
      <w:tr w:rsidR="00B856A7" w:rsidRPr="0067297E" w14:paraId="27FA81F1"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160827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36</w:t>
            </w:r>
          </w:p>
        </w:tc>
        <w:tc>
          <w:tcPr>
            <w:tcW w:w="5813" w:type="dxa"/>
            <w:tcBorders>
              <w:top w:val="nil"/>
              <w:left w:val="nil"/>
              <w:bottom w:val="single" w:sz="4" w:space="0" w:color="auto"/>
              <w:right w:val="single" w:sz="4" w:space="0" w:color="auto"/>
            </w:tcBorders>
            <w:shd w:val="clear" w:color="auto" w:fill="auto"/>
            <w:vAlign w:val="center"/>
            <w:hideMark/>
          </w:tcPr>
          <w:p w14:paraId="0E7984AB" w14:textId="67879B64"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[S100]</w:t>
            </w:r>
          </w:p>
        </w:tc>
        <w:tc>
          <w:tcPr>
            <w:tcW w:w="1417" w:type="dxa"/>
            <w:tcBorders>
              <w:top w:val="nil"/>
              <w:left w:val="nil"/>
              <w:bottom w:val="single" w:sz="4" w:space="0" w:color="auto"/>
              <w:right w:val="single" w:sz="4" w:space="0" w:color="auto"/>
            </w:tcBorders>
            <w:shd w:val="clear" w:color="auto" w:fill="auto"/>
            <w:noWrap/>
            <w:hideMark/>
          </w:tcPr>
          <w:p w14:paraId="66E35681" w14:textId="74D2D4D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3A7A908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B070940" w14:textId="3A72795D"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w:t>
            </w:r>
          </w:p>
        </w:tc>
      </w:tr>
      <w:tr w:rsidR="00B856A7" w:rsidRPr="0067297E" w14:paraId="14CA14FE"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057BC0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37</w:t>
            </w:r>
          </w:p>
        </w:tc>
        <w:tc>
          <w:tcPr>
            <w:tcW w:w="5813" w:type="dxa"/>
            <w:tcBorders>
              <w:top w:val="nil"/>
              <w:left w:val="nil"/>
              <w:bottom w:val="single" w:sz="4" w:space="0" w:color="auto"/>
              <w:right w:val="single" w:sz="4" w:space="0" w:color="auto"/>
            </w:tcBorders>
            <w:shd w:val="clear" w:color="auto" w:fill="auto"/>
            <w:vAlign w:val="center"/>
            <w:hideMark/>
          </w:tcPr>
          <w:p w14:paraId="50D59C08" w14:textId="2681BEC1"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[SALL 4]</w:t>
            </w:r>
          </w:p>
        </w:tc>
        <w:tc>
          <w:tcPr>
            <w:tcW w:w="1417" w:type="dxa"/>
            <w:tcBorders>
              <w:top w:val="nil"/>
              <w:left w:val="nil"/>
              <w:bottom w:val="single" w:sz="4" w:space="0" w:color="auto"/>
              <w:right w:val="single" w:sz="4" w:space="0" w:color="auto"/>
            </w:tcBorders>
            <w:shd w:val="clear" w:color="auto" w:fill="auto"/>
            <w:noWrap/>
            <w:hideMark/>
          </w:tcPr>
          <w:p w14:paraId="2DCFB4ED" w14:textId="2872DFD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145CAFA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2CB856A" w14:textId="1C7E6B34"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w:t>
            </w:r>
          </w:p>
        </w:tc>
      </w:tr>
      <w:tr w:rsidR="00B856A7" w:rsidRPr="0067297E" w14:paraId="2075097A"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79413D0"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38</w:t>
            </w:r>
          </w:p>
        </w:tc>
        <w:tc>
          <w:tcPr>
            <w:tcW w:w="5813" w:type="dxa"/>
            <w:tcBorders>
              <w:top w:val="nil"/>
              <w:left w:val="nil"/>
              <w:bottom w:val="single" w:sz="4" w:space="0" w:color="auto"/>
              <w:right w:val="single" w:sz="4" w:space="0" w:color="auto"/>
            </w:tcBorders>
            <w:shd w:val="clear" w:color="auto" w:fill="auto"/>
            <w:vAlign w:val="center"/>
            <w:hideMark/>
          </w:tcPr>
          <w:p w14:paraId="76C8ED99" w14:textId="70F74162"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[SMA]</w:t>
            </w:r>
          </w:p>
        </w:tc>
        <w:tc>
          <w:tcPr>
            <w:tcW w:w="1417" w:type="dxa"/>
            <w:tcBorders>
              <w:top w:val="nil"/>
              <w:left w:val="nil"/>
              <w:bottom w:val="single" w:sz="4" w:space="0" w:color="auto"/>
              <w:right w:val="single" w:sz="4" w:space="0" w:color="auto"/>
            </w:tcBorders>
            <w:shd w:val="clear" w:color="auto" w:fill="auto"/>
            <w:noWrap/>
            <w:hideMark/>
          </w:tcPr>
          <w:p w14:paraId="154FFB06" w14:textId="7E5159F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385DD32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27A149A" w14:textId="086FEF12"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15</w:t>
            </w:r>
          </w:p>
        </w:tc>
      </w:tr>
      <w:tr w:rsidR="00B856A7" w:rsidRPr="0067297E" w14:paraId="626BA80E"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4F9434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39</w:t>
            </w:r>
          </w:p>
        </w:tc>
        <w:tc>
          <w:tcPr>
            <w:tcW w:w="5813" w:type="dxa"/>
            <w:tcBorders>
              <w:top w:val="nil"/>
              <w:left w:val="nil"/>
              <w:bottom w:val="single" w:sz="4" w:space="0" w:color="auto"/>
              <w:right w:val="single" w:sz="4" w:space="0" w:color="auto"/>
            </w:tcBorders>
            <w:shd w:val="clear" w:color="auto" w:fill="auto"/>
            <w:vAlign w:val="center"/>
            <w:hideMark/>
          </w:tcPr>
          <w:p w14:paraId="29969685" w14:textId="4A312528"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[SP11]</w:t>
            </w:r>
          </w:p>
        </w:tc>
        <w:tc>
          <w:tcPr>
            <w:tcW w:w="1417" w:type="dxa"/>
            <w:tcBorders>
              <w:top w:val="nil"/>
              <w:left w:val="nil"/>
              <w:bottom w:val="single" w:sz="4" w:space="0" w:color="auto"/>
              <w:right w:val="single" w:sz="4" w:space="0" w:color="auto"/>
            </w:tcBorders>
            <w:shd w:val="clear" w:color="auto" w:fill="auto"/>
            <w:noWrap/>
            <w:hideMark/>
          </w:tcPr>
          <w:p w14:paraId="111927BD" w14:textId="38B8FBC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0D1632B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7A43AAC" w14:textId="4CD7435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33</w:t>
            </w:r>
          </w:p>
        </w:tc>
      </w:tr>
      <w:tr w:rsidR="00B856A7" w:rsidRPr="0067297E" w14:paraId="343F1BA7"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71B1D8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40</w:t>
            </w:r>
          </w:p>
        </w:tc>
        <w:tc>
          <w:tcPr>
            <w:tcW w:w="5813" w:type="dxa"/>
            <w:tcBorders>
              <w:top w:val="nil"/>
              <w:left w:val="nil"/>
              <w:bottom w:val="single" w:sz="4" w:space="0" w:color="auto"/>
              <w:right w:val="single" w:sz="4" w:space="0" w:color="auto"/>
            </w:tcBorders>
            <w:shd w:val="clear" w:color="auto" w:fill="auto"/>
            <w:vAlign w:val="center"/>
            <w:hideMark/>
          </w:tcPr>
          <w:p w14:paraId="46492C05" w14:textId="5E808EF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[Vimentin]</w:t>
            </w:r>
          </w:p>
        </w:tc>
        <w:tc>
          <w:tcPr>
            <w:tcW w:w="1417" w:type="dxa"/>
            <w:tcBorders>
              <w:top w:val="nil"/>
              <w:left w:val="nil"/>
              <w:bottom w:val="single" w:sz="4" w:space="0" w:color="auto"/>
              <w:right w:val="single" w:sz="4" w:space="0" w:color="auto"/>
            </w:tcBorders>
            <w:shd w:val="clear" w:color="auto" w:fill="auto"/>
            <w:noWrap/>
            <w:hideMark/>
          </w:tcPr>
          <w:p w14:paraId="002AA372" w14:textId="3EA0E0FE"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7ECD07E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1AB531AB" w14:textId="2490A39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12</w:t>
            </w:r>
          </w:p>
        </w:tc>
      </w:tr>
      <w:tr w:rsidR="00B856A7" w:rsidRPr="0067297E" w14:paraId="33E94D32"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414A7C9"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lastRenderedPageBreak/>
              <w:t>41</w:t>
            </w:r>
          </w:p>
        </w:tc>
        <w:tc>
          <w:tcPr>
            <w:tcW w:w="5813" w:type="dxa"/>
            <w:tcBorders>
              <w:top w:val="nil"/>
              <w:left w:val="nil"/>
              <w:bottom w:val="single" w:sz="4" w:space="0" w:color="auto"/>
              <w:right w:val="single" w:sz="4" w:space="0" w:color="auto"/>
            </w:tcBorders>
            <w:shd w:val="clear" w:color="auto" w:fill="auto"/>
            <w:vAlign w:val="center"/>
            <w:hideMark/>
          </w:tcPr>
          <w:p w14:paraId="5775CD38" w14:textId="13CD86D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mỗi một dấu ấn [WT1]</w:t>
            </w:r>
          </w:p>
        </w:tc>
        <w:tc>
          <w:tcPr>
            <w:tcW w:w="1417" w:type="dxa"/>
            <w:tcBorders>
              <w:top w:val="nil"/>
              <w:left w:val="nil"/>
              <w:bottom w:val="single" w:sz="4" w:space="0" w:color="auto"/>
              <w:right w:val="single" w:sz="4" w:space="0" w:color="auto"/>
            </w:tcBorders>
            <w:shd w:val="clear" w:color="auto" w:fill="auto"/>
            <w:noWrap/>
            <w:hideMark/>
          </w:tcPr>
          <w:p w14:paraId="5D4EB948" w14:textId="1DB6E3CE"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3026D420"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CA4A8B7" w14:textId="726504EA"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20</w:t>
            </w:r>
          </w:p>
        </w:tc>
      </w:tr>
      <w:tr w:rsidR="00B856A7" w:rsidRPr="0067297E" w14:paraId="1FA10BF0"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843536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42</w:t>
            </w:r>
          </w:p>
        </w:tc>
        <w:tc>
          <w:tcPr>
            <w:tcW w:w="5813" w:type="dxa"/>
            <w:tcBorders>
              <w:top w:val="nil"/>
              <w:left w:val="nil"/>
              <w:bottom w:val="single" w:sz="4" w:space="0" w:color="auto"/>
              <w:right w:val="single" w:sz="4" w:space="0" w:color="auto"/>
            </w:tcBorders>
            <w:shd w:val="clear" w:color="auto" w:fill="auto"/>
            <w:vAlign w:val="center"/>
            <w:hideMark/>
          </w:tcPr>
          <w:p w14:paraId="69E360E5" w14:textId="0C407513"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một dấu ấn [E-Cadherin]</w:t>
            </w:r>
          </w:p>
        </w:tc>
        <w:tc>
          <w:tcPr>
            <w:tcW w:w="1417" w:type="dxa"/>
            <w:tcBorders>
              <w:top w:val="nil"/>
              <w:left w:val="nil"/>
              <w:bottom w:val="single" w:sz="4" w:space="0" w:color="auto"/>
              <w:right w:val="single" w:sz="4" w:space="0" w:color="auto"/>
            </w:tcBorders>
            <w:shd w:val="clear" w:color="auto" w:fill="auto"/>
            <w:noWrap/>
            <w:hideMark/>
          </w:tcPr>
          <w:p w14:paraId="53092029" w14:textId="28D0B35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20239F1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119BC353" w14:textId="7E8083EE"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w:t>
            </w:r>
          </w:p>
        </w:tc>
      </w:tr>
      <w:tr w:rsidR="00B856A7" w:rsidRPr="0067297E" w14:paraId="545C20BB"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053C64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43</w:t>
            </w:r>
          </w:p>
        </w:tc>
        <w:tc>
          <w:tcPr>
            <w:tcW w:w="5813" w:type="dxa"/>
            <w:tcBorders>
              <w:top w:val="nil"/>
              <w:left w:val="nil"/>
              <w:bottom w:val="single" w:sz="4" w:space="0" w:color="auto"/>
              <w:right w:val="single" w:sz="4" w:space="0" w:color="auto"/>
            </w:tcBorders>
            <w:shd w:val="clear" w:color="auto" w:fill="auto"/>
            <w:vAlign w:val="center"/>
            <w:hideMark/>
          </w:tcPr>
          <w:p w14:paraId="28EABF07" w14:textId="3CB748BB"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một dấu ấn [MLH1]</w:t>
            </w:r>
          </w:p>
        </w:tc>
        <w:tc>
          <w:tcPr>
            <w:tcW w:w="1417" w:type="dxa"/>
            <w:tcBorders>
              <w:top w:val="nil"/>
              <w:left w:val="nil"/>
              <w:bottom w:val="single" w:sz="4" w:space="0" w:color="auto"/>
              <w:right w:val="single" w:sz="4" w:space="0" w:color="auto"/>
            </w:tcBorders>
            <w:shd w:val="clear" w:color="auto" w:fill="auto"/>
            <w:noWrap/>
            <w:hideMark/>
          </w:tcPr>
          <w:p w14:paraId="50AF4796" w14:textId="01CEDAC6"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6F5A17C3"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E4E7E9C" w14:textId="265D408B"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136</w:t>
            </w:r>
          </w:p>
        </w:tc>
      </w:tr>
      <w:tr w:rsidR="00B856A7" w:rsidRPr="0067297E" w14:paraId="56898A5C"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D607BB9"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44</w:t>
            </w:r>
          </w:p>
        </w:tc>
        <w:tc>
          <w:tcPr>
            <w:tcW w:w="5813" w:type="dxa"/>
            <w:tcBorders>
              <w:top w:val="nil"/>
              <w:left w:val="nil"/>
              <w:bottom w:val="single" w:sz="4" w:space="0" w:color="auto"/>
              <w:right w:val="single" w:sz="4" w:space="0" w:color="auto"/>
            </w:tcBorders>
            <w:shd w:val="clear" w:color="auto" w:fill="auto"/>
            <w:vAlign w:val="center"/>
            <w:hideMark/>
          </w:tcPr>
          <w:p w14:paraId="29776796" w14:textId="3FCDD5DA"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một dấu ấn [MSH2]</w:t>
            </w:r>
          </w:p>
        </w:tc>
        <w:tc>
          <w:tcPr>
            <w:tcW w:w="1417" w:type="dxa"/>
            <w:tcBorders>
              <w:top w:val="nil"/>
              <w:left w:val="nil"/>
              <w:bottom w:val="single" w:sz="4" w:space="0" w:color="auto"/>
              <w:right w:val="single" w:sz="4" w:space="0" w:color="auto"/>
            </w:tcBorders>
            <w:shd w:val="clear" w:color="auto" w:fill="auto"/>
            <w:noWrap/>
            <w:hideMark/>
          </w:tcPr>
          <w:p w14:paraId="64CDB73D" w14:textId="0E041CC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42FB7F8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557DB6C" w14:textId="2A62704A"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136</w:t>
            </w:r>
          </w:p>
        </w:tc>
      </w:tr>
      <w:tr w:rsidR="00B856A7" w:rsidRPr="0067297E" w14:paraId="1B74963E"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58DDA3D"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45</w:t>
            </w:r>
          </w:p>
        </w:tc>
        <w:tc>
          <w:tcPr>
            <w:tcW w:w="5813" w:type="dxa"/>
            <w:tcBorders>
              <w:top w:val="nil"/>
              <w:left w:val="nil"/>
              <w:bottom w:val="single" w:sz="4" w:space="0" w:color="auto"/>
              <w:right w:val="single" w:sz="4" w:space="0" w:color="auto"/>
            </w:tcBorders>
            <w:shd w:val="clear" w:color="auto" w:fill="auto"/>
            <w:vAlign w:val="center"/>
            <w:hideMark/>
          </w:tcPr>
          <w:p w14:paraId="5DFA48CD" w14:textId="32D17FDF"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một dấu ấn [MSH6]</w:t>
            </w:r>
          </w:p>
        </w:tc>
        <w:tc>
          <w:tcPr>
            <w:tcW w:w="1417" w:type="dxa"/>
            <w:tcBorders>
              <w:top w:val="nil"/>
              <w:left w:val="nil"/>
              <w:bottom w:val="single" w:sz="4" w:space="0" w:color="auto"/>
              <w:right w:val="single" w:sz="4" w:space="0" w:color="auto"/>
            </w:tcBorders>
            <w:shd w:val="clear" w:color="auto" w:fill="auto"/>
            <w:noWrap/>
            <w:hideMark/>
          </w:tcPr>
          <w:p w14:paraId="65C7B703" w14:textId="4DD8200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39C4E66D"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1C8B27F" w14:textId="04A588A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136</w:t>
            </w:r>
          </w:p>
        </w:tc>
      </w:tr>
      <w:tr w:rsidR="00B856A7" w:rsidRPr="0067297E" w14:paraId="5AECA8D2"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2B495C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46</w:t>
            </w:r>
          </w:p>
        </w:tc>
        <w:tc>
          <w:tcPr>
            <w:tcW w:w="5813" w:type="dxa"/>
            <w:tcBorders>
              <w:top w:val="nil"/>
              <w:left w:val="nil"/>
              <w:bottom w:val="single" w:sz="4" w:space="0" w:color="auto"/>
              <w:right w:val="single" w:sz="4" w:space="0" w:color="auto"/>
            </w:tcBorders>
            <w:shd w:val="clear" w:color="auto" w:fill="auto"/>
            <w:vAlign w:val="center"/>
            <w:hideMark/>
          </w:tcPr>
          <w:p w14:paraId="44E2B12F" w14:textId="276E74BF"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một dấu ấn [PLAP]</w:t>
            </w:r>
          </w:p>
        </w:tc>
        <w:tc>
          <w:tcPr>
            <w:tcW w:w="1417" w:type="dxa"/>
            <w:tcBorders>
              <w:top w:val="nil"/>
              <w:left w:val="nil"/>
              <w:bottom w:val="single" w:sz="4" w:space="0" w:color="auto"/>
              <w:right w:val="single" w:sz="4" w:space="0" w:color="auto"/>
            </w:tcBorders>
            <w:shd w:val="clear" w:color="auto" w:fill="auto"/>
            <w:noWrap/>
            <w:hideMark/>
          </w:tcPr>
          <w:p w14:paraId="47B43343" w14:textId="1847F46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671F6D5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BB2F1A2" w14:textId="13AF3AAA"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w:t>
            </w:r>
          </w:p>
        </w:tc>
      </w:tr>
      <w:tr w:rsidR="00B856A7" w:rsidRPr="0067297E" w14:paraId="66327CC9"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4155961"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47</w:t>
            </w:r>
          </w:p>
        </w:tc>
        <w:tc>
          <w:tcPr>
            <w:tcW w:w="5813" w:type="dxa"/>
            <w:tcBorders>
              <w:top w:val="nil"/>
              <w:left w:val="nil"/>
              <w:bottom w:val="single" w:sz="4" w:space="0" w:color="auto"/>
              <w:right w:val="single" w:sz="4" w:space="0" w:color="auto"/>
            </w:tcBorders>
            <w:shd w:val="clear" w:color="auto" w:fill="auto"/>
            <w:vAlign w:val="center"/>
            <w:hideMark/>
          </w:tcPr>
          <w:p w14:paraId="0212B6F5" w14:textId="2A3DDC80"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hóa mô miễn dịch cho một dấu ấn [PMS2]</w:t>
            </w:r>
          </w:p>
        </w:tc>
        <w:tc>
          <w:tcPr>
            <w:tcW w:w="1417" w:type="dxa"/>
            <w:tcBorders>
              <w:top w:val="nil"/>
              <w:left w:val="nil"/>
              <w:bottom w:val="single" w:sz="4" w:space="0" w:color="auto"/>
              <w:right w:val="single" w:sz="4" w:space="0" w:color="auto"/>
            </w:tcBorders>
            <w:shd w:val="clear" w:color="auto" w:fill="auto"/>
            <w:noWrap/>
            <w:hideMark/>
          </w:tcPr>
          <w:p w14:paraId="23018AE1" w14:textId="73B90C2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0D39A439"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75DD7F3" w14:textId="3B730DA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135</w:t>
            </w:r>
          </w:p>
        </w:tc>
      </w:tr>
      <w:tr w:rsidR="00B856A7" w:rsidRPr="0067297E" w14:paraId="131C3240"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9EA206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48</w:t>
            </w:r>
          </w:p>
        </w:tc>
        <w:tc>
          <w:tcPr>
            <w:tcW w:w="5813" w:type="dxa"/>
            <w:tcBorders>
              <w:top w:val="nil"/>
              <w:left w:val="nil"/>
              <w:bottom w:val="single" w:sz="4" w:space="0" w:color="auto"/>
              <w:right w:val="single" w:sz="4" w:space="0" w:color="auto"/>
            </w:tcBorders>
            <w:shd w:val="clear" w:color="auto" w:fill="auto"/>
            <w:vAlign w:val="center"/>
            <w:hideMark/>
          </w:tcPr>
          <w:p w14:paraId="65EB0E00" w14:textId="2DF6814B"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Nhuộm phiến đồ tế bào theo Papanicolaou</w:t>
            </w:r>
          </w:p>
        </w:tc>
        <w:tc>
          <w:tcPr>
            <w:tcW w:w="1417" w:type="dxa"/>
            <w:tcBorders>
              <w:top w:val="nil"/>
              <w:left w:val="nil"/>
              <w:bottom w:val="single" w:sz="4" w:space="0" w:color="auto"/>
              <w:right w:val="single" w:sz="4" w:space="0" w:color="auto"/>
            </w:tcBorders>
            <w:shd w:val="clear" w:color="auto" w:fill="auto"/>
            <w:noWrap/>
            <w:hideMark/>
          </w:tcPr>
          <w:p w14:paraId="05850160" w14:textId="169D9EE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5A927E8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10C6219" w14:textId="1622EF47"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41.333</w:t>
            </w:r>
          </w:p>
        </w:tc>
      </w:tr>
      <w:tr w:rsidR="00B856A7" w:rsidRPr="0067297E" w14:paraId="23D4FFE8"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BC07A9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49</w:t>
            </w:r>
          </w:p>
        </w:tc>
        <w:tc>
          <w:tcPr>
            <w:tcW w:w="5813" w:type="dxa"/>
            <w:tcBorders>
              <w:top w:val="nil"/>
              <w:left w:val="nil"/>
              <w:bottom w:val="single" w:sz="4" w:space="0" w:color="auto"/>
              <w:right w:val="single" w:sz="4" w:space="0" w:color="auto"/>
            </w:tcBorders>
            <w:shd w:val="clear" w:color="auto" w:fill="auto"/>
            <w:vAlign w:val="center"/>
            <w:hideMark/>
          </w:tcPr>
          <w:p w14:paraId="622B0B27" w14:textId="54A493F9"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Pap's BD Surepath</w:t>
            </w:r>
          </w:p>
        </w:tc>
        <w:tc>
          <w:tcPr>
            <w:tcW w:w="1417" w:type="dxa"/>
            <w:tcBorders>
              <w:top w:val="nil"/>
              <w:left w:val="nil"/>
              <w:bottom w:val="single" w:sz="4" w:space="0" w:color="auto"/>
              <w:right w:val="single" w:sz="4" w:space="0" w:color="auto"/>
            </w:tcBorders>
            <w:shd w:val="clear" w:color="auto" w:fill="auto"/>
            <w:noWrap/>
            <w:hideMark/>
          </w:tcPr>
          <w:p w14:paraId="2857C863" w14:textId="298A904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4AAF430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0AC0F55" w14:textId="67B83B16"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9.438</w:t>
            </w:r>
          </w:p>
        </w:tc>
      </w:tr>
      <w:tr w:rsidR="00B856A7" w:rsidRPr="0067297E" w14:paraId="748026FA"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D6A1A7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50</w:t>
            </w:r>
          </w:p>
        </w:tc>
        <w:tc>
          <w:tcPr>
            <w:tcW w:w="5813" w:type="dxa"/>
            <w:tcBorders>
              <w:top w:val="nil"/>
              <w:left w:val="nil"/>
              <w:bottom w:val="single" w:sz="4" w:space="0" w:color="auto"/>
              <w:right w:val="single" w:sz="4" w:space="0" w:color="auto"/>
            </w:tcBorders>
            <w:shd w:val="clear" w:color="auto" w:fill="auto"/>
            <w:vAlign w:val="center"/>
            <w:hideMark/>
          </w:tcPr>
          <w:p w14:paraId="2A85D6AB" w14:textId="10015128"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tế bào học bằng phương pháp nhúng dịch LBC - Liqui-Prep</w:t>
            </w:r>
          </w:p>
        </w:tc>
        <w:tc>
          <w:tcPr>
            <w:tcW w:w="1417" w:type="dxa"/>
            <w:tcBorders>
              <w:top w:val="nil"/>
              <w:left w:val="nil"/>
              <w:bottom w:val="single" w:sz="4" w:space="0" w:color="auto"/>
              <w:right w:val="single" w:sz="4" w:space="0" w:color="auto"/>
            </w:tcBorders>
            <w:shd w:val="clear" w:color="auto" w:fill="auto"/>
            <w:noWrap/>
            <w:hideMark/>
          </w:tcPr>
          <w:p w14:paraId="6B8921A1" w14:textId="52B6C58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06DC109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374D79B" w14:textId="536EDF7B"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35.799</w:t>
            </w:r>
          </w:p>
        </w:tc>
      </w:tr>
      <w:tr w:rsidR="00B856A7" w:rsidRPr="0067297E" w14:paraId="1B7BD9C5"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364449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51</w:t>
            </w:r>
          </w:p>
        </w:tc>
        <w:tc>
          <w:tcPr>
            <w:tcW w:w="5813" w:type="dxa"/>
            <w:tcBorders>
              <w:top w:val="nil"/>
              <w:left w:val="nil"/>
              <w:bottom w:val="single" w:sz="4" w:space="0" w:color="auto"/>
              <w:right w:val="single" w:sz="4" w:space="0" w:color="auto"/>
            </w:tcBorders>
            <w:shd w:val="clear" w:color="auto" w:fill="auto"/>
            <w:vAlign w:val="center"/>
            <w:hideMark/>
          </w:tcPr>
          <w:p w14:paraId="68A789B3" w14:textId="32106AC4"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tế bào học bằng phương pháp nhúng dịch LBC - ThinPrep</w:t>
            </w:r>
          </w:p>
        </w:tc>
        <w:tc>
          <w:tcPr>
            <w:tcW w:w="1417" w:type="dxa"/>
            <w:tcBorders>
              <w:top w:val="nil"/>
              <w:left w:val="nil"/>
              <w:bottom w:val="single" w:sz="4" w:space="0" w:color="auto"/>
              <w:right w:val="single" w:sz="4" w:space="0" w:color="auto"/>
            </w:tcBorders>
            <w:shd w:val="clear" w:color="auto" w:fill="auto"/>
            <w:noWrap/>
            <w:hideMark/>
          </w:tcPr>
          <w:p w14:paraId="7E5A912F" w14:textId="4848691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nil"/>
              <w:left w:val="nil"/>
              <w:bottom w:val="single" w:sz="4" w:space="0" w:color="auto"/>
              <w:right w:val="single" w:sz="4" w:space="0" w:color="auto"/>
            </w:tcBorders>
            <w:shd w:val="clear" w:color="auto" w:fill="auto"/>
            <w:noWrap/>
            <w:vAlign w:val="center"/>
            <w:hideMark/>
          </w:tcPr>
          <w:p w14:paraId="7380AD4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A83C07A" w14:textId="5AE36290"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32.958</w:t>
            </w:r>
          </w:p>
        </w:tc>
      </w:tr>
      <w:tr w:rsidR="00B856A7" w:rsidRPr="0067297E" w14:paraId="5832AD27"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95E1F0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52</w:t>
            </w:r>
          </w:p>
        </w:tc>
        <w:tc>
          <w:tcPr>
            <w:tcW w:w="5813" w:type="dxa"/>
            <w:tcBorders>
              <w:top w:val="nil"/>
              <w:left w:val="nil"/>
              <w:bottom w:val="single" w:sz="4" w:space="0" w:color="auto"/>
              <w:right w:val="single" w:sz="4" w:space="0" w:color="auto"/>
            </w:tcBorders>
            <w:shd w:val="clear" w:color="auto" w:fill="auto"/>
            <w:vAlign w:val="center"/>
            <w:hideMark/>
          </w:tcPr>
          <w:p w14:paraId="2ADA1050" w14:textId="42173A20"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G6PD-TSH [Sàng lọc sơ sinh 3 yếu tố G6PD - TSH - 17OHP -DVN]</w:t>
            </w:r>
          </w:p>
        </w:tc>
        <w:tc>
          <w:tcPr>
            <w:tcW w:w="1417" w:type="dxa"/>
            <w:tcBorders>
              <w:top w:val="nil"/>
              <w:left w:val="nil"/>
              <w:bottom w:val="single" w:sz="4" w:space="0" w:color="auto"/>
              <w:right w:val="single" w:sz="4" w:space="0" w:color="auto"/>
            </w:tcBorders>
            <w:shd w:val="clear" w:color="auto" w:fill="auto"/>
            <w:noWrap/>
            <w:hideMark/>
          </w:tcPr>
          <w:p w14:paraId="0AB097C5" w14:textId="518E86DC"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33BB17B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B899555" w14:textId="6D51ABC2"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4.504</w:t>
            </w:r>
          </w:p>
        </w:tc>
      </w:tr>
      <w:tr w:rsidR="00B856A7" w:rsidRPr="0067297E" w14:paraId="347D0D7A"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B2991C1"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53</w:t>
            </w:r>
          </w:p>
        </w:tc>
        <w:tc>
          <w:tcPr>
            <w:tcW w:w="5813" w:type="dxa"/>
            <w:tcBorders>
              <w:top w:val="nil"/>
              <w:left w:val="nil"/>
              <w:bottom w:val="single" w:sz="4" w:space="0" w:color="auto"/>
              <w:right w:val="single" w:sz="4" w:space="0" w:color="auto"/>
            </w:tcBorders>
            <w:shd w:val="clear" w:color="auto" w:fill="auto"/>
            <w:vAlign w:val="center"/>
            <w:hideMark/>
          </w:tcPr>
          <w:p w14:paraId="74C951C2" w14:textId="5C98DE7B"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sàng lọc rối loạn chuyển hoá bẩm sinh bằng khối phổ kép</w:t>
            </w:r>
          </w:p>
        </w:tc>
        <w:tc>
          <w:tcPr>
            <w:tcW w:w="1417" w:type="dxa"/>
            <w:tcBorders>
              <w:top w:val="nil"/>
              <w:left w:val="nil"/>
              <w:bottom w:val="single" w:sz="4" w:space="0" w:color="auto"/>
              <w:right w:val="single" w:sz="4" w:space="0" w:color="auto"/>
            </w:tcBorders>
            <w:shd w:val="clear" w:color="auto" w:fill="auto"/>
            <w:noWrap/>
            <w:hideMark/>
          </w:tcPr>
          <w:p w14:paraId="6A52659A" w14:textId="0368107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7610B4F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9FB3068" w14:textId="6D2095E4"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1.850</w:t>
            </w:r>
          </w:p>
        </w:tc>
      </w:tr>
      <w:tr w:rsidR="00B856A7" w:rsidRPr="0067297E" w14:paraId="2952BDD9"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C7AD95D"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54</w:t>
            </w:r>
          </w:p>
        </w:tc>
        <w:tc>
          <w:tcPr>
            <w:tcW w:w="5813" w:type="dxa"/>
            <w:tcBorders>
              <w:top w:val="nil"/>
              <w:left w:val="nil"/>
              <w:bottom w:val="single" w:sz="4" w:space="0" w:color="auto"/>
              <w:right w:val="single" w:sz="4" w:space="0" w:color="auto"/>
            </w:tcBorders>
            <w:shd w:val="clear" w:color="auto" w:fill="auto"/>
            <w:vAlign w:val="center"/>
            <w:hideMark/>
          </w:tcPr>
          <w:p w14:paraId="4FF188AB" w14:textId="504A8C1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sàng lọc sơ sinh 2 yếu tố</w:t>
            </w:r>
          </w:p>
        </w:tc>
        <w:tc>
          <w:tcPr>
            <w:tcW w:w="1417" w:type="dxa"/>
            <w:tcBorders>
              <w:top w:val="nil"/>
              <w:left w:val="nil"/>
              <w:bottom w:val="single" w:sz="4" w:space="0" w:color="auto"/>
              <w:right w:val="single" w:sz="4" w:space="0" w:color="auto"/>
            </w:tcBorders>
            <w:shd w:val="clear" w:color="auto" w:fill="auto"/>
            <w:noWrap/>
            <w:hideMark/>
          </w:tcPr>
          <w:p w14:paraId="0014F7B2" w14:textId="1315DDC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3F6F0689"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15A8951" w14:textId="5F404DA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3.790</w:t>
            </w:r>
          </w:p>
        </w:tc>
      </w:tr>
      <w:tr w:rsidR="00B856A7" w:rsidRPr="0067297E" w14:paraId="324AF7D9"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649E401"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55</w:t>
            </w:r>
          </w:p>
        </w:tc>
        <w:tc>
          <w:tcPr>
            <w:tcW w:w="5813" w:type="dxa"/>
            <w:tcBorders>
              <w:top w:val="nil"/>
              <w:left w:val="nil"/>
              <w:bottom w:val="single" w:sz="4" w:space="0" w:color="auto"/>
              <w:right w:val="single" w:sz="4" w:space="0" w:color="auto"/>
            </w:tcBorders>
            <w:shd w:val="clear" w:color="auto" w:fill="auto"/>
            <w:vAlign w:val="center"/>
            <w:hideMark/>
          </w:tcPr>
          <w:p w14:paraId="3BBCE0B7" w14:textId="05374FB9"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Điện giải đồ (Na, K, Cl) [Máu]</w:t>
            </w:r>
          </w:p>
        </w:tc>
        <w:tc>
          <w:tcPr>
            <w:tcW w:w="1417" w:type="dxa"/>
            <w:tcBorders>
              <w:top w:val="nil"/>
              <w:left w:val="nil"/>
              <w:bottom w:val="single" w:sz="4" w:space="0" w:color="auto"/>
              <w:right w:val="single" w:sz="4" w:space="0" w:color="auto"/>
            </w:tcBorders>
            <w:shd w:val="clear" w:color="auto" w:fill="auto"/>
            <w:noWrap/>
            <w:hideMark/>
          </w:tcPr>
          <w:p w14:paraId="5805AAF7" w14:textId="22F76DB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6C7CA171"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44A527B" w14:textId="55655B15"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17.843</w:t>
            </w:r>
          </w:p>
        </w:tc>
      </w:tr>
      <w:tr w:rsidR="00B856A7" w:rsidRPr="0067297E" w14:paraId="4393CD7C"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49F82F2" w14:textId="7E2C393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56</w:t>
            </w:r>
          </w:p>
        </w:tc>
        <w:tc>
          <w:tcPr>
            <w:tcW w:w="5813" w:type="dxa"/>
            <w:tcBorders>
              <w:top w:val="nil"/>
              <w:left w:val="nil"/>
              <w:bottom w:val="single" w:sz="4" w:space="0" w:color="auto"/>
              <w:right w:val="single" w:sz="4" w:space="0" w:color="auto"/>
            </w:tcBorders>
            <w:shd w:val="clear" w:color="auto" w:fill="auto"/>
            <w:vAlign w:val="center"/>
            <w:hideMark/>
          </w:tcPr>
          <w:p w14:paraId="266F61DF" w14:textId="5941FB5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Acid Uric [Máu]</w:t>
            </w:r>
          </w:p>
        </w:tc>
        <w:tc>
          <w:tcPr>
            <w:tcW w:w="1417" w:type="dxa"/>
            <w:tcBorders>
              <w:top w:val="nil"/>
              <w:left w:val="nil"/>
              <w:bottom w:val="single" w:sz="4" w:space="0" w:color="auto"/>
              <w:right w:val="single" w:sz="4" w:space="0" w:color="auto"/>
            </w:tcBorders>
            <w:shd w:val="clear" w:color="auto" w:fill="auto"/>
            <w:noWrap/>
            <w:hideMark/>
          </w:tcPr>
          <w:p w14:paraId="1A0A677B" w14:textId="38374C2C"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1C30876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CC6D987" w14:textId="18ED1C57"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5.362</w:t>
            </w:r>
          </w:p>
        </w:tc>
      </w:tr>
      <w:tr w:rsidR="00B856A7" w:rsidRPr="0067297E" w14:paraId="55FE04C7"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83EE5CA" w14:textId="41F7B44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57</w:t>
            </w:r>
          </w:p>
        </w:tc>
        <w:tc>
          <w:tcPr>
            <w:tcW w:w="5813" w:type="dxa"/>
            <w:tcBorders>
              <w:top w:val="nil"/>
              <w:left w:val="nil"/>
              <w:bottom w:val="single" w:sz="4" w:space="0" w:color="auto"/>
              <w:right w:val="single" w:sz="4" w:space="0" w:color="auto"/>
            </w:tcBorders>
            <w:shd w:val="clear" w:color="auto" w:fill="auto"/>
            <w:vAlign w:val="center"/>
            <w:hideMark/>
          </w:tcPr>
          <w:p w14:paraId="400244C2" w14:textId="7F934F9E"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AFP (Alpha Fetoproteine) [Máu]</w:t>
            </w:r>
          </w:p>
        </w:tc>
        <w:tc>
          <w:tcPr>
            <w:tcW w:w="1417" w:type="dxa"/>
            <w:tcBorders>
              <w:top w:val="nil"/>
              <w:left w:val="nil"/>
              <w:bottom w:val="single" w:sz="4" w:space="0" w:color="auto"/>
              <w:right w:val="single" w:sz="4" w:space="0" w:color="auto"/>
            </w:tcBorders>
            <w:shd w:val="clear" w:color="auto" w:fill="auto"/>
            <w:noWrap/>
            <w:hideMark/>
          </w:tcPr>
          <w:p w14:paraId="3214A02B" w14:textId="7C921FF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5C51555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74465B1" w14:textId="4D1190FA"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11.053</w:t>
            </w:r>
          </w:p>
        </w:tc>
      </w:tr>
      <w:tr w:rsidR="00B856A7" w:rsidRPr="0067297E" w14:paraId="42E41B47"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D0A1918" w14:textId="6FB70CA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58</w:t>
            </w:r>
          </w:p>
        </w:tc>
        <w:tc>
          <w:tcPr>
            <w:tcW w:w="5813" w:type="dxa"/>
            <w:tcBorders>
              <w:top w:val="nil"/>
              <w:left w:val="nil"/>
              <w:bottom w:val="single" w:sz="4" w:space="0" w:color="auto"/>
              <w:right w:val="single" w:sz="4" w:space="0" w:color="auto"/>
            </w:tcBorders>
            <w:shd w:val="clear" w:color="auto" w:fill="auto"/>
            <w:vAlign w:val="center"/>
            <w:hideMark/>
          </w:tcPr>
          <w:p w14:paraId="5771562E" w14:textId="4773F66E"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Albumin [Máu]</w:t>
            </w:r>
          </w:p>
        </w:tc>
        <w:tc>
          <w:tcPr>
            <w:tcW w:w="1417" w:type="dxa"/>
            <w:tcBorders>
              <w:top w:val="nil"/>
              <w:left w:val="nil"/>
              <w:bottom w:val="single" w:sz="4" w:space="0" w:color="auto"/>
              <w:right w:val="single" w:sz="4" w:space="0" w:color="auto"/>
            </w:tcBorders>
            <w:shd w:val="clear" w:color="auto" w:fill="auto"/>
            <w:noWrap/>
            <w:hideMark/>
          </w:tcPr>
          <w:p w14:paraId="3203FFD9" w14:textId="26F2856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5E7AF93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EB723C5" w14:textId="5E6A24E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14.804</w:t>
            </w:r>
          </w:p>
        </w:tc>
      </w:tr>
      <w:tr w:rsidR="00B856A7" w:rsidRPr="0067297E" w14:paraId="38E0EC55"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3F73D0C" w14:textId="53B74835"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59</w:t>
            </w:r>
          </w:p>
        </w:tc>
        <w:tc>
          <w:tcPr>
            <w:tcW w:w="5813" w:type="dxa"/>
            <w:tcBorders>
              <w:top w:val="nil"/>
              <w:left w:val="nil"/>
              <w:bottom w:val="single" w:sz="4" w:space="0" w:color="auto"/>
              <w:right w:val="single" w:sz="4" w:space="0" w:color="auto"/>
            </w:tcBorders>
            <w:shd w:val="clear" w:color="auto" w:fill="auto"/>
            <w:vAlign w:val="center"/>
            <w:hideMark/>
          </w:tcPr>
          <w:p w14:paraId="7EEDCF6B" w14:textId="12F2D06E"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AMH (Anti- Mullerian Hormone) [Máu]</w:t>
            </w:r>
          </w:p>
        </w:tc>
        <w:tc>
          <w:tcPr>
            <w:tcW w:w="1417" w:type="dxa"/>
            <w:tcBorders>
              <w:top w:val="nil"/>
              <w:left w:val="nil"/>
              <w:bottom w:val="single" w:sz="4" w:space="0" w:color="auto"/>
              <w:right w:val="single" w:sz="4" w:space="0" w:color="auto"/>
            </w:tcBorders>
            <w:shd w:val="clear" w:color="auto" w:fill="auto"/>
            <w:noWrap/>
            <w:hideMark/>
          </w:tcPr>
          <w:p w14:paraId="043B48D1" w14:textId="6C28CC7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716520A9"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FA2F013" w14:textId="140AB71B"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11.468</w:t>
            </w:r>
          </w:p>
        </w:tc>
      </w:tr>
      <w:tr w:rsidR="00B856A7" w:rsidRPr="0067297E" w14:paraId="3119A092"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7D75425" w14:textId="4BE0C51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60</w:t>
            </w:r>
          </w:p>
        </w:tc>
        <w:tc>
          <w:tcPr>
            <w:tcW w:w="5813" w:type="dxa"/>
            <w:tcBorders>
              <w:top w:val="nil"/>
              <w:left w:val="nil"/>
              <w:bottom w:val="single" w:sz="4" w:space="0" w:color="auto"/>
              <w:right w:val="single" w:sz="4" w:space="0" w:color="auto"/>
            </w:tcBorders>
            <w:shd w:val="clear" w:color="auto" w:fill="auto"/>
            <w:vAlign w:val="center"/>
            <w:hideMark/>
          </w:tcPr>
          <w:p w14:paraId="0AC3CC10" w14:textId="1CD029E8"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Amoniac (NH3) [Máu]</w:t>
            </w:r>
          </w:p>
        </w:tc>
        <w:tc>
          <w:tcPr>
            <w:tcW w:w="1417" w:type="dxa"/>
            <w:tcBorders>
              <w:top w:val="nil"/>
              <w:left w:val="nil"/>
              <w:bottom w:val="single" w:sz="4" w:space="0" w:color="auto"/>
              <w:right w:val="single" w:sz="4" w:space="0" w:color="auto"/>
            </w:tcBorders>
            <w:shd w:val="clear" w:color="auto" w:fill="auto"/>
            <w:noWrap/>
            <w:hideMark/>
          </w:tcPr>
          <w:p w14:paraId="14783345" w14:textId="7399E5E8"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62538D0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A56DAEE" w14:textId="1E28105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20</w:t>
            </w:r>
          </w:p>
        </w:tc>
      </w:tr>
      <w:tr w:rsidR="00B856A7" w:rsidRPr="0067297E" w14:paraId="5C80A3C1"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F31DF26" w14:textId="70F37E5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61</w:t>
            </w:r>
          </w:p>
        </w:tc>
        <w:tc>
          <w:tcPr>
            <w:tcW w:w="5813" w:type="dxa"/>
            <w:tcBorders>
              <w:top w:val="nil"/>
              <w:left w:val="nil"/>
              <w:bottom w:val="single" w:sz="4" w:space="0" w:color="auto"/>
              <w:right w:val="single" w:sz="4" w:space="0" w:color="auto"/>
            </w:tcBorders>
            <w:shd w:val="clear" w:color="auto" w:fill="auto"/>
            <w:vAlign w:val="center"/>
            <w:hideMark/>
          </w:tcPr>
          <w:p w14:paraId="774A9409" w14:textId="6E20151E"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bhCG (Beta human Chorionic Gonadotropins) [Máu]</w:t>
            </w:r>
          </w:p>
        </w:tc>
        <w:tc>
          <w:tcPr>
            <w:tcW w:w="1417" w:type="dxa"/>
            <w:tcBorders>
              <w:top w:val="nil"/>
              <w:left w:val="nil"/>
              <w:bottom w:val="single" w:sz="4" w:space="0" w:color="auto"/>
              <w:right w:val="single" w:sz="4" w:space="0" w:color="auto"/>
            </w:tcBorders>
            <w:shd w:val="clear" w:color="auto" w:fill="auto"/>
            <w:noWrap/>
            <w:hideMark/>
          </w:tcPr>
          <w:p w14:paraId="031E184E" w14:textId="4E40F5C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349725B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58E3B2B" w14:textId="26130F11"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113.783</w:t>
            </w:r>
          </w:p>
        </w:tc>
      </w:tr>
      <w:tr w:rsidR="00B856A7" w:rsidRPr="0067297E" w14:paraId="05A3AEF9"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E1719B9" w14:textId="346A767C"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62</w:t>
            </w:r>
          </w:p>
        </w:tc>
        <w:tc>
          <w:tcPr>
            <w:tcW w:w="5813" w:type="dxa"/>
            <w:tcBorders>
              <w:top w:val="nil"/>
              <w:left w:val="nil"/>
              <w:bottom w:val="single" w:sz="4" w:space="0" w:color="auto"/>
              <w:right w:val="single" w:sz="4" w:space="0" w:color="auto"/>
            </w:tcBorders>
            <w:shd w:val="clear" w:color="auto" w:fill="auto"/>
            <w:vAlign w:val="center"/>
            <w:hideMark/>
          </w:tcPr>
          <w:p w14:paraId="6742BCA6" w14:textId="5850F5B6"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Bilirubin toàn phần [Máu]</w:t>
            </w:r>
          </w:p>
        </w:tc>
        <w:tc>
          <w:tcPr>
            <w:tcW w:w="1417" w:type="dxa"/>
            <w:tcBorders>
              <w:top w:val="nil"/>
              <w:left w:val="nil"/>
              <w:bottom w:val="single" w:sz="4" w:space="0" w:color="auto"/>
              <w:right w:val="single" w:sz="4" w:space="0" w:color="auto"/>
            </w:tcBorders>
            <w:shd w:val="clear" w:color="auto" w:fill="auto"/>
            <w:noWrap/>
            <w:hideMark/>
          </w:tcPr>
          <w:p w14:paraId="064C2278" w14:textId="67AF5AE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31D31A3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AA20B99" w14:textId="5BA352E0"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6.984</w:t>
            </w:r>
          </w:p>
        </w:tc>
      </w:tr>
      <w:tr w:rsidR="00B856A7" w:rsidRPr="0067297E" w14:paraId="620F8235"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37C3762" w14:textId="6BB385D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63</w:t>
            </w:r>
          </w:p>
        </w:tc>
        <w:tc>
          <w:tcPr>
            <w:tcW w:w="5813" w:type="dxa"/>
            <w:tcBorders>
              <w:top w:val="nil"/>
              <w:left w:val="nil"/>
              <w:bottom w:val="single" w:sz="4" w:space="0" w:color="auto"/>
              <w:right w:val="single" w:sz="4" w:space="0" w:color="auto"/>
            </w:tcBorders>
            <w:shd w:val="clear" w:color="auto" w:fill="auto"/>
            <w:vAlign w:val="center"/>
            <w:hideMark/>
          </w:tcPr>
          <w:p w14:paraId="7F659BE4" w14:textId="57CFA625"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Bilirubin trực tiếp [Máu]</w:t>
            </w:r>
          </w:p>
        </w:tc>
        <w:tc>
          <w:tcPr>
            <w:tcW w:w="1417" w:type="dxa"/>
            <w:tcBorders>
              <w:top w:val="nil"/>
              <w:left w:val="nil"/>
              <w:bottom w:val="single" w:sz="4" w:space="0" w:color="auto"/>
              <w:right w:val="single" w:sz="4" w:space="0" w:color="auto"/>
            </w:tcBorders>
            <w:shd w:val="clear" w:color="auto" w:fill="auto"/>
            <w:noWrap/>
            <w:hideMark/>
          </w:tcPr>
          <w:p w14:paraId="781A6C3E" w14:textId="7108367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28B76E73"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0150939" w14:textId="15C9D770"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6.976</w:t>
            </w:r>
          </w:p>
        </w:tc>
      </w:tr>
      <w:tr w:rsidR="00B856A7" w:rsidRPr="0067297E" w14:paraId="2390AFDF"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803156E" w14:textId="0F3DB73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64</w:t>
            </w:r>
          </w:p>
        </w:tc>
        <w:tc>
          <w:tcPr>
            <w:tcW w:w="5813" w:type="dxa"/>
            <w:tcBorders>
              <w:top w:val="nil"/>
              <w:left w:val="nil"/>
              <w:bottom w:val="single" w:sz="4" w:space="0" w:color="auto"/>
              <w:right w:val="single" w:sz="4" w:space="0" w:color="auto"/>
            </w:tcBorders>
            <w:shd w:val="clear" w:color="auto" w:fill="auto"/>
            <w:vAlign w:val="center"/>
            <w:hideMark/>
          </w:tcPr>
          <w:p w14:paraId="7959DF32" w14:textId="471EEE86"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CA 125 (cancer antigen 125) [Máu]</w:t>
            </w:r>
          </w:p>
        </w:tc>
        <w:tc>
          <w:tcPr>
            <w:tcW w:w="1417" w:type="dxa"/>
            <w:tcBorders>
              <w:top w:val="nil"/>
              <w:left w:val="nil"/>
              <w:bottom w:val="single" w:sz="4" w:space="0" w:color="auto"/>
              <w:right w:val="single" w:sz="4" w:space="0" w:color="auto"/>
            </w:tcBorders>
            <w:shd w:val="clear" w:color="auto" w:fill="auto"/>
            <w:noWrap/>
            <w:hideMark/>
          </w:tcPr>
          <w:p w14:paraId="07D470E3" w14:textId="2F5CA405"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7BFB615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5D2659A" w14:textId="5DA25536"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16.923</w:t>
            </w:r>
          </w:p>
        </w:tc>
      </w:tr>
      <w:tr w:rsidR="00B856A7" w:rsidRPr="0067297E" w14:paraId="567CBE40"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0B7B949" w14:textId="4BF9655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65</w:t>
            </w:r>
          </w:p>
        </w:tc>
        <w:tc>
          <w:tcPr>
            <w:tcW w:w="5813" w:type="dxa"/>
            <w:tcBorders>
              <w:top w:val="nil"/>
              <w:left w:val="nil"/>
              <w:bottom w:val="single" w:sz="4" w:space="0" w:color="auto"/>
              <w:right w:val="single" w:sz="4" w:space="0" w:color="auto"/>
            </w:tcBorders>
            <w:shd w:val="clear" w:color="auto" w:fill="auto"/>
            <w:vAlign w:val="center"/>
            <w:hideMark/>
          </w:tcPr>
          <w:p w14:paraId="234BCCA2" w14:textId="191F2BD8"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Canxi toàn phần [Máu]</w:t>
            </w:r>
          </w:p>
        </w:tc>
        <w:tc>
          <w:tcPr>
            <w:tcW w:w="1417" w:type="dxa"/>
            <w:tcBorders>
              <w:top w:val="nil"/>
              <w:left w:val="nil"/>
              <w:bottom w:val="single" w:sz="4" w:space="0" w:color="auto"/>
              <w:right w:val="single" w:sz="4" w:space="0" w:color="auto"/>
            </w:tcBorders>
            <w:shd w:val="clear" w:color="auto" w:fill="auto"/>
            <w:noWrap/>
            <w:hideMark/>
          </w:tcPr>
          <w:p w14:paraId="2DF635A6" w14:textId="62E58B7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5974FBA1"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7E63B45" w14:textId="59EE738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17.728</w:t>
            </w:r>
          </w:p>
        </w:tc>
      </w:tr>
      <w:tr w:rsidR="00B856A7" w:rsidRPr="0067297E" w14:paraId="0B472476"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A9B8494" w14:textId="0D98CF0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66</w:t>
            </w:r>
          </w:p>
        </w:tc>
        <w:tc>
          <w:tcPr>
            <w:tcW w:w="5813" w:type="dxa"/>
            <w:tcBorders>
              <w:top w:val="nil"/>
              <w:left w:val="nil"/>
              <w:bottom w:val="single" w:sz="4" w:space="0" w:color="auto"/>
              <w:right w:val="single" w:sz="4" w:space="0" w:color="auto"/>
            </w:tcBorders>
            <w:shd w:val="clear" w:color="auto" w:fill="auto"/>
            <w:vAlign w:val="center"/>
            <w:hideMark/>
          </w:tcPr>
          <w:p w14:paraId="0B39E7C1" w14:textId="7D92D6F8"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CEA (Carcino Embryonic Antigen) [Máu]</w:t>
            </w:r>
          </w:p>
        </w:tc>
        <w:tc>
          <w:tcPr>
            <w:tcW w:w="1417" w:type="dxa"/>
            <w:tcBorders>
              <w:top w:val="nil"/>
              <w:left w:val="nil"/>
              <w:bottom w:val="single" w:sz="4" w:space="0" w:color="auto"/>
              <w:right w:val="single" w:sz="4" w:space="0" w:color="auto"/>
            </w:tcBorders>
            <w:shd w:val="clear" w:color="auto" w:fill="auto"/>
            <w:noWrap/>
            <w:hideMark/>
          </w:tcPr>
          <w:p w14:paraId="477C7D40" w14:textId="7AF670D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0DDDEB8D"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15A237E6" w14:textId="73788C1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667</w:t>
            </w:r>
          </w:p>
        </w:tc>
      </w:tr>
      <w:tr w:rsidR="00B856A7" w:rsidRPr="0067297E" w14:paraId="1E207BDC"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34E754B" w14:textId="41B0F5C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67</w:t>
            </w:r>
          </w:p>
        </w:tc>
        <w:tc>
          <w:tcPr>
            <w:tcW w:w="5813" w:type="dxa"/>
            <w:tcBorders>
              <w:top w:val="nil"/>
              <w:left w:val="nil"/>
              <w:bottom w:val="single" w:sz="4" w:space="0" w:color="auto"/>
              <w:right w:val="single" w:sz="4" w:space="0" w:color="auto"/>
            </w:tcBorders>
            <w:shd w:val="clear" w:color="auto" w:fill="auto"/>
            <w:vAlign w:val="center"/>
            <w:hideMark/>
          </w:tcPr>
          <w:p w14:paraId="33F6A174" w14:textId="17F82764"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Cholesterol toàn phần (máu)</w:t>
            </w:r>
          </w:p>
        </w:tc>
        <w:tc>
          <w:tcPr>
            <w:tcW w:w="1417" w:type="dxa"/>
            <w:tcBorders>
              <w:top w:val="nil"/>
              <w:left w:val="nil"/>
              <w:bottom w:val="single" w:sz="4" w:space="0" w:color="auto"/>
              <w:right w:val="single" w:sz="4" w:space="0" w:color="auto"/>
            </w:tcBorders>
            <w:shd w:val="clear" w:color="auto" w:fill="auto"/>
            <w:noWrap/>
            <w:hideMark/>
          </w:tcPr>
          <w:p w14:paraId="179CA580" w14:textId="52289D0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6F85E87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F348D5F" w14:textId="2CB3FC3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1.177</w:t>
            </w:r>
          </w:p>
        </w:tc>
      </w:tr>
      <w:tr w:rsidR="00B856A7" w:rsidRPr="0067297E" w14:paraId="2DC206B1"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F3C749F" w14:textId="3544389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lastRenderedPageBreak/>
              <w:t>68</w:t>
            </w:r>
          </w:p>
        </w:tc>
        <w:tc>
          <w:tcPr>
            <w:tcW w:w="5813" w:type="dxa"/>
            <w:tcBorders>
              <w:top w:val="nil"/>
              <w:left w:val="nil"/>
              <w:bottom w:val="single" w:sz="4" w:space="0" w:color="auto"/>
              <w:right w:val="single" w:sz="4" w:space="0" w:color="auto"/>
            </w:tcBorders>
            <w:shd w:val="clear" w:color="auto" w:fill="auto"/>
            <w:vAlign w:val="center"/>
            <w:hideMark/>
          </w:tcPr>
          <w:p w14:paraId="2D52DF77" w14:textId="336AD941"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Creatinin (máu)</w:t>
            </w:r>
          </w:p>
        </w:tc>
        <w:tc>
          <w:tcPr>
            <w:tcW w:w="1417" w:type="dxa"/>
            <w:tcBorders>
              <w:top w:val="nil"/>
              <w:left w:val="nil"/>
              <w:bottom w:val="single" w:sz="4" w:space="0" w:color="auto"/>
              <w:right w:val="single" w:sz="4" w:space="0" w:color="auto"/>
            </w:tcBorders>
            <w:shd w:val="clear" w:color="auto" w:fill="auto"/>
            <w:noWrap/>
            <w:hideMark/>
          </w:tcPr>
          <w:p w14:paraId="5F539AB1" w14:textId="784A3EB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25625690"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89F991F" w14:textId="15C9D0DB"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44.515</w:t>
            </w:r>
          </w:p>
        </w:tc>
      </w:tr>
      <w:tr w:rsidR="00B856A7" w:rsidRPr="0067297E" w14:paraId="5C622D07"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7877245" w14:textId="1A46C5C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69</w:t>
            </w:r>
          </w:p>
        </w:tc>
        <w:tc>
          <w:tcPr>
            <w:tcW w:w="5813" w:type="dxa"/>
            <w:tcBorders>
              <w:top w:val="nil"/>
              <w:left w:val="nil"/>
              <w:bottom w:val="single" w:sz="4" w:space="0" w:color="auto"/>
              <w:right w:val="single" w:sz="4" w:space="0" w:color="auto"/>
            </w:tcBorders>
            <w:shd w:val="clear" w:color="auto" w:fill="auto"/>
            <w:vAlign w:val="center"/>
            <w:hideMark/>
          </w:tcPr>
          <w:p w14:paraId="72377CDB" w14:textId="733B624E"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Creatinin (niệu)</w:t>
            </w:r>
          </w:p>
        </w:tc>
        <w:tc>
          <w:tcPr>
            <w:tcW w:w="1417" w:type="dxa"/>
            <w:tcBorders>
              <w:top w:val="nil"/>
              <w:left w:val="nil"/>
              <w:bottom w:val="single" w:sz="4" w:space="0" w:color="auto"/>
              <w:right w:val="single" w:sz="4" w:space="0" w:color="auto"/>
            </w:tcBorders>
            <w:shd w:val="clear" w:color="auto" w:fill="auto"/>
            <w:noWrap/>
            <w:hideMark/>
          </w:tcPr>
          <w:p w14:paraId="55BDDBD0" w14:textId="12C8B9A8"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6FA696F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4F9C0B1" w14:textId="06820A22"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7</w:t>
            </w:r>
          </w:p>
        </w:tc>
      </w:tr>
      <w:tr w:rsidR="00B856A7" w:rsidRPr="0067297E" w14:paraId="002A867B"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D664082" w14:textId="0EC1F99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70</w:t>
            </w:r>
          </w:p>
        </w:tc>
        <w:tc>
          <w:tcPr>
            <w:tcW w:w="5813" w:type="dxa"/>
            <w:tcBorders>
              <w:top w:val="nil"/>
              <w:left w:val="nil"/>
              <w:bottom w:val="single" w:sz="4" w:space="0" w:color="auto"/>
              <w:right w:val="single" w:sz="4" w:space="0" w:color="auto"/>
            </w:tcBorders>
            <w:shd w:val="clear" w:color="auto" w:fill="auto"/>
            <w:vAlign w:val="center"/>
            <w:hideMark/>
          </w:tcPr>
          <w:p w14:paraId="16C58256" w14:textId="08762D06"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CRP (C-Reactive Protein)</w:t>
            </w:r>
          </w:p>
        </w:tc>
        <w:tc>
          <w:tcPr>
            <w:tcW w:w="1417" w:type="dxa"/>
            <w:tcBorders>
              <w:top w:val="nil"/>
              <w:left w:val="nil"/>
              <w:bottom w:val="single" w:sz="4" w:space="0" w:color="auto"/>
              <w:right w:val="single" w:sz="4" w:space="0" w:color="auto"/>
            </w:tcBorders>
            <w:shd w:val="clear" w:color="auto" w:fill="auto"/>
            <w:noWrap/>
            <w:hideMark/>
          </w:tcPr>
          <w:p w14:paraId="3225DF2E" w14:textId="0F0BC57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71EFBB8E"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14FB1A3E" w14:textId="2B0A0F9E"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4.142</w:t>
            </w:r>
          </w:p>
        </w:tc>
      </w:tr>
      <w:tr w:rsidR="00B856A7" w:rsidRPr="0067297E" w14:paraId="13D19DB8"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A75DADF" w14:textId="31D9ED48"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71</w:t>
            </w:r>
          </w:p>
        </w:tc>
        <w:tc>
          <w:tcPr>
            <w:tcW w:w="5813" w:type="dxa"/>
            <w:tcBorders>
              <w:top w:val="nil"/>
              <w:left w:val="nil"/>
              <w:bottom w:val="single" w:sz="4" w:space="0" w:color="auto"/>
              <w:right w:val="single" w:sz="4" w:space="0" w:color="auto"/>
            </w:tcBorders>
            <w:shd w:val="clear" w:color="auto" w:fill="auto"/>
            <w:vAlign w:val="center"/>
            <w:hideMark/>
          </w:tcPr>
          <w:p w14:paraId="165A9414" w14:textId="6B84008E"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Estradiol [Máu]</w:t>
            </w:r>
          </w:p>
        </w:tc>
        <w:tc>
          <w:tcPr>
            <w:tcW w:w="1417" w:type="dxa"/>
            <w:tcBorders>
              <w:top w:val="nil"/>
              <w:left w:val="nil"/>
              <w:bottom w:val="single" w:sz="4" w:space="0" w:color="auto"/>
              <w:right w:val="single" w:sz="4" w:space="0" w:color="auto"/>
            </w:tcBorders>
            <w:shd w:val="clear" w:color="auto" w:fill="auto"/>
            <w:noWrap/>
            <w:hideMark/>
          </w:tcPr>
          <w:p w14:paraId="2BEF76E5" w14:textId="2724945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1CB0E870"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9D1E1D6" w14:textId="489DB307"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1.452</w:t>
            </w:r>
          </w:p>
        </w:tc>
      </w:tr>
      <w:tr w:rsidR="00B856A7" w:rsidRPr="0067297E" w14:paraId="0EEDB867"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B9C608D" w14:textId="4CB99AB8"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72</w:t>
            </w:r>
          </w:p>
        </w:tc>
        <w:tc>
          <w:tcPr>
            <w:tcW w:w="5813" w:type="dxa"/>
            <w:tcBorders>
              <w:top w:val="nil"/>
              <w:left w:val="nil"/>
              <w:bottom w:val="single" w:sz="4" w:space="0" w:color="auto"/>
              <w:right w:val="single" w:sz="4" w:space="0" w:color="auto"/>
            </w:tcBorders>
            <w:shd w:val="clear" w:color="auto" w:fill="auto"/>
            <w:vAlign w:val="center"/>
            <w:hideMark/>
          </w:tcPr>
          <w:p w14:paraId="6930F0B7" w14:textId="6751F5A7"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FSH (Follicular Stimulating Hormone) [Máu]</w:t>
            </w:r>
          </w:p>
        </w:tc>
        <w:tc>
          <w:tcPr>
            <w:tcW w:w="1417" w:type="dxa"/>
            <w:tcBorders>
              <w:top w:val="nil"/>
              <w:left w:val="nil"/>
              <w:bottom w:val="single" w:sz="4" w:space="0" w:color="auto"/>
              <w:right w:val="single" w:sz="4" w:space="0" w:color="auto"/>
            </w:tcBorders>
            <w:shd w:val="clear" w:color="auto" w:fill="auto"/>
            <w:noWrap/>
            <w:hideMark/>
          </w:tcPr>
          <w:p w14:paraId="158F811D" w14:textId="55895346"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3D58E6D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169C8D84" w14:textId="7C812310"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2.479</w:t>
            </w:r>
          </w:p>
        </w:tc>
      </w:tr>
      <w:tr w:rsidR="00B856A7" w:rsidRPr="0067297E" w14:paraId="2414CF2D"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0C80AC7" w14:textId="22AC185C"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73</w:t>
            </w:r>
          </w:p>
        </w:tc>
        <w:tc>
          <w:tcPr>
            <w:tcW w:w="5813" w:type="dxa"/>
            <w:tcBorders>
              <w:top w:val="nil"/>
              <w:left w:val="nil"/>
              <w:bottom w:val="single" w:sz="4" w:space="0" w:color="auto"/>
              <w:right w:val="single" w:sz="4" w:space="0" w:color="auto"/>
            </w:tcBorders>
            <w:shd w:val="clear" w:color="auto" w:fill="auto"/>
            <w:vAlign w:val="center"/>
            <w:hideMark/>
          </w:tcPr>
          <w:p w14:paraId="25525973" w14:textId="083F71A5"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FT3 (Free Triiodothyronine) [Máu]</w:t>
            </w:r>
          </w:p>
        </w:tc>
        <w:tc>
          <w:tcPr>
            <w:tcW w:w="1417" w:type="dxa"/>
            <w:tcBorders>
              <w:top w:val="nil"/>
              <w:left w:val="nil"/>
              <w:bottom w:val="single" w:sz="4" w:space="0" w:color="auto"/>
              <w:right w:val="single" w:sz="4" w:space="0" w:color="auto"/>
            </w:tcBorders>
            <w:shd w:val="clear" w:color="auto" w:fill="auto"/>
            <w:noWrap/>
            <w:hideMark/>
          </w:tcPr>
          <w:p w14:paraId="633E4C7E" w14:textId="63A2F71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6809750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DDCA0E2" w14:textId="6FB420C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5.275</w:t>
            </w:r>
          </w:p>
        </w:tc>
      </w:tr>
      <w:tr w:rsidR="00B856A7" w:rsidRPr="0067297E" w14:paraId="0B4F86C1"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D5CB95A" w14:textId="163491DE"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74</w:t>
            </w:r>
          </w:p>
        </w:tc>
        <w:tc>
          <w:tcPr>
            <w:tcW w:w="5813" w:type="dxa"/>
            <w:tcBorders>
              <w:top w:val="nil"/>
              <w:left w:val="nil"/>
              <w:bottom w:val="single" w:sz="4" w:space="0" w:color="auto"/>
              <w:right w:val="single" w:sz="4" w:space="0" w:color="auto"/>
            </w:tcBorders>
            <w:shd w:val="clear" w:color="auto" w:fill="auto"/>
            <w:vAlign w:val="center"/>
            <w:hideMark/>
          </w:tcPr>
          <w:p w14:paraId="793FA0E3" w14:textId="269E7B58"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FT4 (Free Thyroxine) [Máu]</w:t>
            </w:r>
          </w:p>
        </w:tc>
        <w:tc>
          <w:tcPr>
            <w:tcW w:w="1417" w:type="dxa"/>
            <w:tcBorders>
              <w:top w:val="nil"/>
              <w:left w:val="nil"/>
              <w:bottom w:val="single" w:sz="4" w:space="0" w:color="auto"/>
              <w:right w:val="single" w:sz="4" w:space="0" w:color="auto"/>
            </w:tcBorders>
            <w:shd w:val="clear" w:color="auto" w:fill="auto"/>
            <w:noWrap/>
            <w:hideMark/>
          </w:tcPr>
          <w:p w14:paraId="190C1396" w14:textId="14BDF00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7F58235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35126EF" w14:textId="01F96087"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8.092</w:t>
            </w:r>
          </w:p>
        </w:tc>
      </w:tr>
      <w:tr w:rsidR="00B856A7" w:rsidRPr="0067297E" w14:paraId="2C9550CB"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4F14B32" w14:textId="3ED2C12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75</w:t>
            </w:r>
          </w:p>
        </w:tc>
        <w:tc>
          <w:tcPr>
            <w:tcW w:w="5813" w:type="dxa"/>
            <w:tcBorders>
              <w:top w:val="nil"/>
              <w:left w:val="nil"/>
              <w:bottom w:val="single" w:sz="4" w:space="0" w:color="auto"/>
              <w:right w:val="single" w:sz="4" w:space="0" w:color="auto"/>
            </w:tcBorders>
            <w:shd w:val="clear" w:color="auto" w:fill="auto"/>
            <w:vAlign w:val="center"/>
            <w:hideMark/>
          </w:tcPr>
          <w:p w14:paraId="37DE6FAB" w14:textId="677CE2A8"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Glucose [Máu]</w:t>
            </w:r>
          </w:p>
        </w:tc>
        <w:tc>
          <w:tcPr>
            <w:tcW w:w="1417" w:type="dxa"/>
            <w:tcBorders>
              <w:top w:val="nil"/>
              <w:left w:val="nil"/>
              <w:bottom w:val="single" w:sz="4" w:space="0" w:color="auto"/>
              <w:right w:val="single" w:sz="4" w:space="0" w:color="auto"/>
            </w:tcBorders>
            <w:shd w:val="clear" w:color="auto" w:fill="auto"/>
            <w:noWrap/>
            <w:hideMark/>
          </w:tcPr>
          <w:p w14:paraId="6B6EB6EE" w14:textId="39EA3AA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116CB110"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11D17C2C" w14:textId="21376015"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114.409</w:t>
            </w:r>
          </w:p>
        </w:tc>
      </w:tr>
      <w:tr w:rsidR="00B856A7" w:rsidRPr="0067297E" w14:paraId="0B8FA507"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749470C" w14:textId="3099ABD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76</w:t>
            </w:r>
          </w:p>
        </w:tc>
        <w:tc>
          <w:tcPr>
            <w:tcW w:w="5813" w:type="dxa"/>
            <w:tcBorders>
              <w:top w:val="nil"/>
              <w:left w:val="nil"/>
              <w:bottom w:val="single" w:sz="4" w:space="0" w:color="auto"/>
              <w:right w:val="single" w:sz="4" w:space="0" w:color="auto"/>
            </w:tcBorders>
            <w:shd w:val="clear" w:color="auto" w:fill="auto"/>
            <w:vAlign w:val="center"/>
            <w:hideMark/>
          </w:tcPr>
          <w:p w14:paraId="51378641" w14:textId="3139A09F"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HbA1c [Máu]</w:t>
            </w:r>
          </w:p>
        </w:tc>
        <w:tc>
          <w:tcPr>
            <w:tcW w:w="1417" w:type="dxa"/>
            <w:tcBorders>
              <w:top w:val="nil"/>
              <w:left w:val="nil"/>
              <w:bottom w:val="single" w:sz="4" w:space="0" w:color="auto"/>
              <w:right w:val="single" w:sz="4" w:space="0" w:color="auto"/>
            </w:tcBorders>
            <w:shd w:val="clear" w:color="auto" w:fill="auto"/>
            <w:noWrap/>
            <w:hideMark/>
          </w:tcPr>
          <w:p w14:paraId="5A263EDB" w14:textId="262EC13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0846503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C7F5294" w14:textId="603234AD"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7.052</w:t>
            </w:r>
          </w:p>
        </w:tc>
      </w:tr>
      <w:tr w:rsidR="00B856A7" w:rsidRPr="0067297E" w14:paraId="7F78D47A"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0BAA5EE" w14:textId="7B89DA2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77</w:t>
            </w:r>
          </w:p>
        </w:tc>
        <w:tc>
          <w:tcPr>
            <w:tcW w:w="5813" w:type="dxa"/>
            <w:tcBorders>
              <w:top w:val="nil"/>
              <w:left w:val="nil"/>
              <w:bottom w:val="single" w:sz="4" w:space="0" w:color="auto"/>
              <w:right w:val="single" w:sz="4" w:space="0" w:color="auto"/>
            </w:tcBorders>
            <w:shd w:val="clear" w:color="auto" w:fill="auto"/>
            <w:vAlign w:val="center"/>
            <w:hideMark/>
          </w:tcPr>
          <w:p w14:paraId="337C71A1" w14:textId="78A913F4"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HDL-C (High density lipoprotein Cholesterol) [Máu]</w:t>
            </w:r>
          </w:p>
        </w:tc>
        <w:tc>
          <w:tcPr>
            <w:tcW w:w="1417" w:type="dxa"/>
            <w:tcBorders>
              <w:top w:val="nil"/>
              <w:left w:val="nil"/>
              <w:bottom w:val="single" w:sz="4" w:space="0" w:color="auto"/>
              <w:right w:val="single" w:sz="4" w:space="0" w:color="auto"/>
            </w:tcBorders>
            <w:shd w:val="clear" w:color="auto" w:fill="auto"/>
            <w:noWrap/>
            <w:hideMark/>
          </w:tcPr>
          <w:p w14:paraId="482002FB" w14:textId="76AD6245"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0F1F3AB1"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C1B542B" w14:textId="221E9DA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920</w:t>
            </w:r>
          </w:p>
        </w:tc>
      </w:tr>
      <w:tr w:rsidR="00B856A7" w:rsidRPr="0067297E" w14:paraId="548C4C7C"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97C4ADF" w14:textId="4B739A2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78</w:t>
            </w:r>
          </w:p>
        </w:tc>
        <w:tc>
          <w:tcPr>
            <w:tcW w:w="5813" w:type="dxa"/>
            <w:tcBorders>
              <w:top w:val="nil"/>
              <w:left w:val="nil"/>
              <w:bottom w:val="single" w:sz="4" w:space="0" w:color="auto"/>
              <w:right w:val="single" w:sz="4" w:space="0" w:color="auto"/>
            </w:tcBorders>
            <w:shd w:val="clear" w:color="auto" w:fill="auto"/>
            <w:vAlign w:val="center"/>
            <w:hideMark/>
          </w:tcPr>
          <w:p w14:paraId="10514546" w14:textId="12AEDE28"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HE4 (human epydidymal protein 4) [Máu]</w:t>
            </w:r>
          </w:p>
        </w:tc>
        <w:tc>
          <w:tcPr>
            <w:tcW w:w="1417" w:type="dxa"/>
            <w:tcBorders>
              <w:top w:val="nil"/>
              <w:left w:val="nil"/>
              <w:bottom w:val="single" w:sz="4" w:space="0" w:color="auto"/>
              <w:right w:val="single" w:sz="4" w:space="0" w:color="auto"/>
            </w:tcBorders>
            <w:shd w:val="clear" w:color="auto" w:fill="auto"/>
            <w:noWrap/>
            <w:hideMark/>
          </w:tcPr>
          <w:p w14:paraId="18DB565D" w14:textId="3770706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318CEFA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6D2802F" w14:textId="476FC11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10.456</w:t>
            </w:r>
          </w:p>
        </w:tc>
      </w:tr>
      <w:tr w:rsidR="00B856A7" w:rsidRPr="0067297E" w14:paraId="28AC50BF"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55F20D8" w14:textId="5574ADE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79</w:t>
            </w:r>
          </w:p>
        </w:tc>
        <w:tc>
          <w:tcPr>
            <w:tcW w:w="5813" w:type="dxa"/>
            <w:tcBorders>
              <w:top w:val="nil"/>
              <w:left w:val="nil"/>
              <w:bottom w:val="single" w:sz="4" w:space="0" w:color="auto"/>
              <w:right w:val="single" w:sz="4" w:space="0" w:color="auto"/>
            </w:tcBorders>
            <w:shd w:val="clear" w:color="auto" w:fill="auto"/>
            <w:vAlign w:val="center"/>
            <w:hideMark/>
          </w:tcPr>
          <w:p w14:paraId="4D7BB23E" w14:textId="1D314504"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LDL-C (Low density lipoprotein Cholesterol) [Máu]</w:t>
            </w:r>
          </w:p>
        </w:tc>
        <w:tc>
          <w:tcPr>
            <w:tcW w:w="1417" w:type="dxa"/>
            <w:tcBorders>
              <w:top w:val="nil"/>
              <w:left w:val="nil"/>
              <w:bottom w:val="single" w:sz="4" w:space="0" w:color="auto"/>
              <w:right w:val="single" w:sz="4" w:space="0" w:color="auto"/>
            </w:tcBorders>
            <w:shd w:val="clear" w:color="auto" w:fill="auto"/>
            <w:noWrap/>
            <w:hideMark/>
          </w:tcPr>
          <w:p w14:paraId="1D71E212" w14:textId="22784C3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34FA957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C440624" w14:textId="76BDB41B"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727</w:t>
            </w:r>
          </w:p>
        </w:tc>
      </w:tr>
      <w:tr w:rsidR="00B856A7" w:rsidRPr="0067297E" w14:paraId="42581B36"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5A275AB" w14:textId="581620C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80</w:t>
            </w:r>
          </w:p>
        </w:tc>
        <w:tc>
          <w:tcPr>
            <w:tcW w:w="5813" w:type="dxa"/>
            <w:tcBorders>
              <w:top w:val="nil"/>
              <w:left w:val="nil"/>
              <w:bottom w:val="single" w:sz="4" w:space="0" w:color="auto"/>
              <w:right w:val="single" w:sz="4" w:space="0" w:color="auto"/>
            </w:tcBorders>
            <w:shd w:val="clear" w:color="auto" w:fill="auto"/>
            <w:vAlign w:val="center"/>
            <w:hideMark/>
          </w:tcPr>
          <w:p w14:paraId="7489097E" w14:textId="2FA81CBA"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LH (Luteinizing Hormone) [Máu]</w:t>
            </w:r>
          </w:p>
        </w:tc>
        <w:tc>
          <w:tcPr>
            <w:tcW w:w="1417" w:type="dxa"/>
            <w:tcBorders>
              <w:top w:val="nil"/>
              <w:left w:val="nil"/>
              <w:bottom w:val="single" w:sz="4" w:space="0" w:color="auto"/>
              <w:right w:val="single" w:sz="4" w:space="0" w:color="auto"/>
            </w:tcBorders>
            <w:shd w:val="clear" w:color="auto" w:fill="auto"/>
            <w:noWrap/>
            <w:hideMark/>
          </w:tcPr>
          <w:p w14:paraId="483E2806" w14:textId="37371F8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139254C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FCA6380" w14:textId="09B8190D"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1.899</w:t>
            </w:r>
          </w:p>
        </w:tc>
      </w:tr>
      <w:tr w:rsidR="00B856A7" w:rsidRPr="0067297E" w14:paraId="44A2241B"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918CE3E" w14:textId="05235DC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81</w:t>
            </w:r>
          </w:p>
        </w:tc>
        <w:tc>
          <w:tcPr>
            <w:tcW w:w="5813" w:type="dxa"/>
            <w:tcBorders>
              <w:top w:val="nil"/>
              <w:left w:val="nil"/>
              <w:bottom w:val="single" w:sz="4" w:space="0" w:color="auto"/>
              <w:right w:val="single" w:sz="4" w:space="0" w:color="auto"/>
            </w:tcBorders>
            <w:shd w:val="clear" w:color="auto" w:fill="auto"/>
            <w:vAlign w:val="center"/>
            <w:hideMark/>
          </w:tcPr>
          <w:p w14:paraId="57AD0261" w14:textId="70105E6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Mg [Máu]</w:t>
            </w:r>
          </w:p>
        </w:tc>
        <w:tc>
          <w:tcPr>
            <w:tcW w:w="1417" w:type="dxa"/>
            <w:tcBorders>
              <w:top w:val="nil"/>
              <w:left w:val="nil"/>
              <w:bottom w:val="single" w:sz="4" w:space="0" w:color="auto"/>
              <w:right w:val="single" w:sz="4" w:space="0" w:color="auto"/>
            </w:tcBorders>
            <w:shd w:val="clear" w:color="auto" w:fill="auto"/>
            <w:noWrap/>
            <w:hideMark/>
          </w:tcPr>
          <w:p w14:paraId="2341259F" w14:textId="0A1664A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154D0B3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7B34D1D" w14:textId="507874C6"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16.260</w:t>
            </w:r>
          </w:p>
        </w:tc>
      </w:tr>
      <w:tr w:rsidR="00B856A7" w:rsidRPr="0067297E" w14:paraId="08EA75A5"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B500018" w14:textId="7DFC649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82</w:t>
            </w:r>
          </w:p>
        </w:tc>
        <w:tc>
          <w:tcPr>
            <w:tcW w:w="5813" w:type="dxa"/>
            <w:tcBorders>
              <w:top w:val="nil"/>
              <w:left w:val="nil"/>
              <w:bottom w:val="single" w:sz="4" w:space="0" w:color="auto"/>
              <w:right w:val="single" w:sz="4" w:space="0" w:color="auto"/>
            </w:tcBorders>
            <w:shd w:val="clear" w:color="auto" w:fill="auto"/>
            <w:vAlign w:val="center"/>
            <w:hideMark/>
          </w:tcPr>
          <w:p w14:paraId="67205BDA" w14:textId="01C5AF43"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PAPP-A (pregnancy-associated plasma protein A) [Máu]</w:t>
            </w:r>
          </w:p>
        </w:tc>
        <w:tc>
          <w:tcPr>
            <w:tcW w:w="1417" w:type="dxa"/>
            <w:tcBorders>
              <w:top w:val="nil"/>
              <w:left w:val="nil"/>
              <w:bottom w:val="single" w:sz="4" w:space="0" w:color="auto"/>
              <w:right w:val="single" w:sz="4" w:space="0" w:color="auto"/>
            </w:tcBorders>
            <w:shd w:val="clear" w:color="auto" w:fill="auto"/>
            <w:noWrap/>
            <w:hideMark/>
          </w:tcPr>
          <w:p w14:paraId="5F70B0CE" w14:textId="1243DA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013BBD49"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BD942F4" w14:textId="73916537"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5.524</w:t>
            </w:r>
          </w:p>
        </w:tc>
      </w:tr>
      <w:tr w:rsidR="00B856A7" w:rsidRPr="0067297E" w14:paraId="5B55F9AE"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5AFE248" w14:textId="7E51FDD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83</w:t>
            </w:r>
          </w:p>
        </w:tc>
        <w:tc>
          <w:tcPr>
            <w:tcW w:w="5813" w:type="dxa"/>
            <w:tcBorders>
              <w:top w:val="nil"/>
              <w:left w:val="nil"/>
              <w:bottom w:val="single" w:sz="4" w:space="0" w:color="auto"/>
              <w:right w:val="single" w:sz="4" w:space="0" w:color="auto"/>
            </w:tcBorders>
            <w:shd w:val="clear" w:color="auto" w:fill="auto"/>
            <w:vAlign w:val="center"/>
            <w:hideMark/>
          </w:tcPr>
          <w:p w14:paraId="6788A57E" w14:textId="3BF43BEF"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proBNP (NT-proBNP) [Máu]</w:t>
            </w:r>
          </w:p>
        </w:tc>
        <w:tc>
          <w:tcPr>
            <w:tcW w:w="1417" w:type="dxa"/>
            <w:tcBorders>
              <w:top w:val="nil"/>
              <w:left w:val="nil"/>
              <w:bottom w:val="single" w:sz="4" w:space="0" w:color="auto"/>
              <w:right w:val="single" w:sz="4" w:space="0" w:color="auto"/>
            </w:tcBorders>
            <w:shd w:val="clear" w:color="auto" w:fill="auto"/>
            <w:noWrap/>
            <w:hideMark/>
          </w:tcPr>
          <w:p w14:paraId="0041BB9A" w14:textId="129C03F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74C6BAD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6FAB748" w14:textId="07F5389E"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52</w:t>
            </w:r>
          </w:p>
        </w:tc>
      </w:tr>
      <w:tr w:rsidR="00B856A7" w:rsidRPr="0067297E" w14:paraId="708B5219"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C586EB7" w14:textId="425F2CC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84</w:t>
            </w:r>
          </w:p>
        </w:tc>
        <w:tc>
          <w:tcPr>
            <w:tcW w:w="5813" w:type="dxa"/>
            <w:tcBorders>
              <w:top w:val="nil"/>
              <w:left w:val="nil"/>
              <w:bottom w:val="single" w:sz="4" w:space="0" w:color="auto"/>
              <w:right w:val="single" w:sz="4" w:space="0" w:color="auto"/>
            </w:tcBorders>
            <w:shd w:val="clear" w:color="auto" w:fill="auto"/>
            <w:vAlign w:val="center"/>
            <w:hideMark/>
          </w:tcPr>
          <w:p w14:paraId="379C288A" w14:textId="1BF9E517"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Pro-calcitonin [Máu]</w:t>
            </w:r>
          </w:p>
        </w:tc>
        <w:tc>
          <w:tcPr>
            <w:tcW w:w="1417" w:type="dxa"/>
            <w:tcBorders>
              <w:top w:val="nil"/>
              <w:left w:val="nil"/>
              <w:bottom w:val="single" w:sz="4" w:space="0" w:color="auto"/>
              <w:right w:val="single" w:sz="4" w:space="0" w:color="auto"/>
            </w:tcBorders>
            <w:shd w:val="clear" w:color="auto" w:fill="auto"/>
            <w:noWrap/>
            <w:hideMark/>
          </w:tcPr>
          <w:p w14:paraId="7CCC0999" w14:textId="4AAC085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3A99401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43DC3C0" w14:textId="7240BB9E"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269</w:t>
            </w:r>
          </w:p>
        </w:tc>
      </w:tr>
      <w:tr w:rsidR="00B856A7" w:rsidRPr="0067297E" w14:paraId="4C669924"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BD96F83" w14:textId="619D962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85</w:t>
            </w:r>
          </w:p>
        </w:tc>
        <w:tc>
          <w:tcPr>
            <w:tcW w:w="5813" w:type="dxa"/>
            <w:tcBorders>
              <w:top w:val="nil"/>
              <w:left w:val="nil"/>
              <w:bottom w:val="single" w:sz="4" w:space="0" w:color="auto"/>
              <w:right w:val="single" w:sz="4" w:space="0" w:color="auto"/>
            </w:tcBorders>
            <w:shd w:val="clear" w:color="auto" w:fill="auto"/>
            <w:vAlign w:val="center"/>
            <w:hideMark/>
          </w:tcPr>
          <w:p w14:paraId="4F97B3C1" w14:textId="24F9449F"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Progesteron [Máu]</w:t>
            </w:r>
          </w:p>
        </w:tc>
        <w:tc>
          <w:tcPr>
            <w:tcW w:w="1417" w:type="dxa"/>
            <w:tcBorders>
              <w:top w:val="nil"/>
              <w:left w:val="nil"/>
              <w:bottom w:val="single" w:sz="4" w:space="0" w:color="auto"/>
              <w:right w:val="single" w:sz="4" w:space="0" w:color="auto"/>
            </w:tcBorders>
            <w:shd w:val="clear" w:color="auto" w:fill="auto"/>
            <w:noWrap/>
            <w:hideMark/>
          </w:tcPr>
          <w:p w14:paraId="09D7D1AD" w14:textId="4F32AEF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3793962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3F4AB91" w14:textId="6C5CF93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1.448</w:t>
            </w:r>
          </w:p>
        </w:tc>
      </w:tr>
      <w:tr w:rsidR="00B856A7" w:rsidRPr="0067297E" w14:paraId="4AC199C4"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70DCE27" w14:textId="7D51E3C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86</w:t>
            </w:r>
          </w:p>
        </w:tc>
        <w:tc>
          <w:tcPr>
            <w:tcW w:w="5813" w:type="dxa"/>
            <w:tcBorders>
              <w:top w:val="nil"/>
              <w:left w:val="nil"/>
              <w:bottom w:val="single" w:sz="4" w:space="0" w:color="auto"/>
              <w:right w:val="single" w:sz="4" w:space="0" w:color="auto"/>
            </w:tcBorders>
            <w:shd w:val="clear" w:color="auto" w:fill="auto"/>
            <w:vAlign w:val="center"/>
            <w:hideMark/>
          </w:tcPr>
          <w:p w14:paraId="07AA5A01" w14:textId="33B326C2"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Prolactin [Máu]</w:t>
            </w:r>
          </w:p>
        </w:tc>
        <w:tc>
          <w:tcPr>
            <w:tcW w:w="1417" w:type="dxa"/>
            <w:tcBorders>
              <w:top w:val="nil"/>
              <w:left w:val="nil"/>
              <w:bottom w:val="single" w:sz="4" w:space="0" w:color="auto"/>
              <w:right w:val="single" w:sz="4" w:space="0" w:color="auto"/>
            </w:tcBorders>
            <w:shd w:val="clear" w:color="auto" w:fill="auto"/>
            <w:noWrap/>
            <w:hideMark/>
          </w:tcPr>
          <w:p w14:paraId="2D4B95CE" w14:textId="317EA59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47BED79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F611723" w14:textId="42F21ECB"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4.673</w:t>
            </w:r>
          </w:p>
        </w:tc>
      </w:tr>
      <w:tr w:rsidR="00B856A7" w:rsidRPr="0067297E" w14:paraId="7A234C9C"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034DE61" w14:textId="6FAA223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87</w:t>
            </w:r>
          </w:p>
        </w:tc>
        <w:tc>
          <w:tcPr>
            <w:tcW w:w="5813" w:type="dxa"/>
            <w:tcBorders>
              <w:top w:val="nil"/>
              <w:left w:val="nil"/>
              <w:bottom w:val="single" w:sz="4" w:space="0" w:color="auto"/>
              <w:right w:val="single" w:sz="4" w:space="0" w:color="auto"/>
            </w:tcBorders>
            <w:shd w:val="clear" w:color="auto" w:fill="auto"/>
            <w:vAlign w:val="center"/>
            <w:hideMark/>
          </w:tcPr>
          <w:p w14:paraId="0743F17B" w14:textId="63C56D1E"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Protein (niệu)</w:t>
            </w:r>
          </w:p>
        </w:tc>
        <w:tc>
          <w:tcPr>
            <w:tcW w:w="1417" w:type="dxa"/>
            <w:tcBorders>
              <w:top w:val="nil"/>
              <w:left w:val="nil"/>
              <w:bottom w:val="single" w:sz="4" w:space="0" w:color="auto"/>
              <w:right w:val="single" w:sz="4" w:space="0" w:color="auto"/>
            </w:tcBorders>
            <w:shd w:val="clear" w:color="auto" w:fill="auto"/>
            <w:noWrap/>
            <w:hideMark/>
          </w:tcPr>
          <w:p w14:paraId="54939EAD" w14:textId="080CC528"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3E3B346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055E448" w14:textId="1AB76FE1"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1.831</w:t>
            </w:r>
          </w:p>
        </w:tc>
      </w:tr>
      <w:tr w:rsidR="00B856A7" w:rsidRPr="0067297E" w14:paraId="1597B4F0"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73EEE31" w14:textId="205A1235"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88</w:t>
            </w:r>
          </w:p>
        </w:tc>
        <w:tc>
          <w:tcPr>
            <w:tcW w:w="5813" w:type="dxa"/>
            <w:tcBorders>
              <w:top w:val="nil"/>
              <w:left w:val="nil"/>
              <w:bottom w:val="single" w:sz="4" w:space="0" w:color="auto"/>
              <w:right w:val="single" w:sz="4" w:space="0" w:color="auto"/>
            </w:tcBorders>
            <w:shd w:val="clear" w:color="auto" w:fill="auto"/>
            <w:vAlign w:val="center"/>
            <w:hideMark/>
          </w:tcPr>
          <w:p w14:paraId="044496DC" w14:textId="71490B91"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Protein [dịch não tủy]</w:t>
            </w:r>
          </w:p>
        </w:tc>
        <w:tc>
          <w:tcPr>
            <w:tcW w:w="1417" w:type="dxa"/>
            <w:tcBorders>
              <w:top w:val="nil"/>
              <w:left w:val="nil"/>
              <w:bottom w:val="single" w:sz="4" w:space="0" w:color="auto"/>
              <w:right w:val="single" w:sz="4" w:space="0" w:color="auto"/>
            </w:tcBorders>
            <w:shd w:val="clear" w:color="auto" w:fill="auto"/>
            <w:noWrap/>
            <w:hideMark/>
          </w:tcPr>
          <w:p w14:paraId="565C2D38" w14:textId="72C9A93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293F992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7E27463" w14:textId="18A76051"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w:t>
            </w:r>
          </w:p>
        </w:tc>
      </w:tr>
      <w:tr w:rsidR="00B856A7" w:rsidRPr="0067297E" w14:paraId="31F191D2"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8050CC9" w14:textId="58E26C7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89</w:t>
            </w:r>
          </w:p>
        </w:tc>
        <w:tc>
          <w:tcPr>
            <w:tcW w:w="5813" w:type="dxa"/>
            <w:tcBorders>
              <w:top w:val="nil"/>
              <w:left w:val="nil"/>
              <w:bottom w:val="single" w:sz="4" w:space="0" w:color="auto"/>
              <w:right w:val="single" w:sz="4" w:space="0" w:color="auto"/>
            </w:tcBorders>
            <w:shd w:val="clear" w:color="auto" w:fill="auto"/>
            <w:vAlign w:val="center"/>
            <w:hideMark/>
          </w:tcPr>
          <w:p w14:paraId="74C884A9" w14:textId="30B31793"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Protein toàn phần [Máu]</w:t>
            </w:r>
          </w:p>
        </w:tc>
        <w:tc>
          <w:tcPr>
            <w:tcW w:w="1417" w:type="dxa"/>
            <w:tcBorders>
              <w:top w:val="nil"/>
              <w:left w:val="nil"/>
              <w:bottom w:val="single" w:sz="4" w:space="0" w:color="auto"/>
              <w:right w:val="single" w:sz="4" w:space="0" w:color="auto"/>
            </w:tcBorders>
            <w:shd w:val="clear" w:color="auto" w:fill="auto"/>
            <w:noWrap/>
            <w:hideMark/>
          </w:tcPr>
          <w:p w14:paraId="4B963B29" w14:textId="53F78DC6"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5D685FC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82FEF07" w14:textId="31C79C22"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5.857</w:t>
            </w:r>
          </w:p>
        </w:tc>
      </w:tr>
      <w:tr w:rsidR="00B856A7" w:rsidRPr="0067297E" w14:paraId="002B7144"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B73FA8F" w14:textId="3B7E712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90</w:t>
            </w:r>
          </w:p>
        </w:tc>
        <w:tc>
          <w:tcPr>
            <w:tcW w:w="5813" w:type="dxa"/>
            <w:tcBorders>
              <w:top w:val="nil"/>
              <w:left w:val="nil"/>
              <w:bottom w:val="single" w:sz="4" w:space="0" w:color="auto"/>
              <w:right w:val="single" w:sz="4" w:space="0" w:color="auto"/>
            </w:tcBorders>
            <w:shd w:val="clear" w:color="auto" w:fill="auto"/>
            <w:vAlign w:val="center"/>
            <w:hideMark/>
          </w:tcPr>
          <w:p w14:paraId="4B600E8C" w14:textId="41CE478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Testosterol [Máu]</w:t>
            </w:r>
          </w:p>
        </w:tc>
        <w:tc>
          <w:tcPr>
            <w:tcW w:w="1417" w:type="dxa"/>
            <w:tcBorders>
              <w:top w:val="nil"/>
              <w:left w:val="nil"/>
              <w:bottom w:val="single" w:sz="4" w:space="0" w:color="auto"/>
              <w:right w:val="single" w:sz="4" w:space="0" w:color="auto"/>
            </w:tcBorders>
            <w:shd w:val="clear" w:color="auto" w:fill="auto"/>
            <w:noWrap/>
            <w:hideMark/>
          </w:tcPr>
          <w:p w14:paraId="3F1AFF74" w14:textId="2DE270F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09C6E2E1"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DFA8E22" w14:textId="6F76917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761</w:t>
            </w:r>
          </w:p>
        </w:tc>
      </w:tr>
      <w:tr w:rsidR="00B856A7" w:rsidRPr="0067297E" w14:paraId="36A17C92"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DA4F90C" w14:textId="223A7FA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91</w:t>
            </w:r>
          </w:p>
        </w:tc>
        <w:tc>
          <w:tcPr>
            <w:tcW w:w="5813" w:type="dxa"/>
            <w:tcBorders>
              <w:top w:val="nil"/>
              <w:left w:val="nil"/>
              <w:bottom w:val="single" w:sz="4" w:space="0" w:color="auto"/>
              <w:right w:val="single" w:sz="4" w:space="0" w:color="auto"/>
            </w:tcBorders>
            <w:shd w:val="clear" w:color="auto" w:fill="auto"/>
            <w:vAlign w:val="center"/>
            <w:hideMark/>
          </w:tcPr>
          <w:p w14:paraId="5CF315CE" w14:textId="6CE269D3"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Triglycerid (máu) [Máu]</w:t>
            </w:r>
          </w:p>
        </w:tc>
        <w:tc>
          <w:tcPr>
            <w:tcW w:w="1417" w:type="dxa"/>
            <w:tcBorders>
              <w:top w:val="nil"/>
              <w:left w:val="nil"/>
              <w:bottom w:val="single" w:sz="4" w:space="0" w:color="auto"/>
              <w:right w:val="single" w:sz="4" w:space="0" w:color="auto"/>
            </w:tcBorders>
            <w:shd w:val="clear" w:color="auto" w:fill="auto"/>
            <w:noWrap/>
            <w:hideMark/>
          </w:tcPr>
          <w:p w14:paraId="74985CE5" w14:textId="1409A0B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1430ADF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A8E7815" w14:textId="5D743561"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1.052</w:t>
            </w:r>
          </w:p>
        </w:tc>
      </w:tr>
      <w:tr w:rsidR="00B856A7" w:rsidRPr="0067297E" w14:paraId="0A893BAA" w14:textId="77777777" w:rsidTr="0067297E">
        <w:trPr>
          <w:trHeight w:val="66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C34B6B1" w14:textId="5391CD3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92</w:t>
            </w:r>
          </w:p>
        </w:tc>
        <w:tc>
          <w:tcPr>
            <w:tcW w:w="5813" w:type="dxa"/>
            <w:tcBorders>
              <w:top w:val="nil"/>
              <w:left w:val="nil"/>
              <w:bottom w:val="single" w:sz="4" w:space="0" w:color="auto"/>
              <w:right w:val="single" w:sz="4" w:space="0" w:color="auto"/>
            </w:tcBorders>
            <w:shd w:val="clear" w:color="auto" w:fill="auto"/>
            <w:vAlign w:val="center"/>
            <w:hideMark/>
          </w:tcPr>
          <w:p w14:paraId="3D519358" w14:textId="116090F0"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TSH (Thyroid Stimulating hormone) [Máu]</w:t>
            </w:r>
          </w:p>
        </w:tc>
        <w:tc>
          <w:tcPr>
            <w:tcW w:w="1417" w:type="dxa"/>
            <w:tcBorders>
              <w:top w:val="nil"/>
              <w:left w:val="nil"/>
              <w:bottom w:val="single" w:sz="4" w:space="0" w:color="auto"/>
              <w:right w:val="single" w:sz="4" w:space="0" w:color="auto"/>
            </w:tcBorders>
            <w:shd w:val="clear" w:color="auto" w:fill="auto"/>
            <w:noWrap/>
            <w:hideMark/>
          </w:tcPr>
          <w:p w14:paraId="7D8E784C" w14:textId="238C117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5DA9F9F0"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CE64F9E" w14:textId="3BDF7BC2"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18.555</w:t>
            </w:r>
          </w:p>
        </w:tc>
      </w:tr>
      <w:tr w:rsidR="00B856A7" w:rsidRPr="0067297E" w14:paraId="32C68B23" w14:textId="77777777" w:rsidTr="0067297E">
        <w:trPr>
          <w:trHeight w:val="99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DC2A560" w14:textId="358BAF5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93</w:t>
            </w:r>
          </w:p>
        </w:tc>
        <w:tc>
          <w:tcPr>
            <w:tcW w:w="5813" w:type="dxa"/>
            <w:tcBorders>
              <w:top w:val="nil"/>
              <w:left w:val="nil"/>
              <w:bottom w:val="single" w:sz="4" w:space="0" w:color="auto"/>
              <w:right w:val="single" w:sz="4" w:space="0" w:color="auto"/>
            </w:tcBorders>
            <w:shd w:val="clear" w:color="auto" w:fill="auto"/>
            <w:vAlign w:val="center"/>
            <w:hideMark/>
          </w:tcPr>
          <w:p w14:paraId="3F4F2BB1" w14:textId="16A6A11C"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Urê (niệu)</w:t>
            </w:r>
          </w:p>
        </w:tc>
        <w:tc>
          <w:tcPr>
            <w:tcW w:w="1417" w:type="dxa"/>
            <w:tcBorders>
              <w:top w:val="nil"/>
              <w:left w:val="nil"/>
              <w:bottom w:val="single" w:sz="4" w:space="0" w:color="auto"/>
              <w:right w:val="single" w:sz="4" w:space="0" w:color="auto"/>
            </w:tcBorders>
            <w:shd w:val="clear" w:color="auto" w:fill="auto"/>
            <w:noWrap/>
            <w:hideMark/>
          </w:tcPr>
          <w:p w14:paraId="5B4BFAA5" w14:textId="30ADCA4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0CDB6183"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738A2B3" w14:textId="73F64E62"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w:t>
            </w:r>
          </w:p>
        </w:tc>
      </w:tr>
      <w:tr w:rsidR="00B856A7" w:rsidRPr="0067297E" w14:paraId="4FBF5CBB"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5D49CF4" w14:textId="13EF312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94</w:t>
            </w:r>
          </w:p>
        </w:tc>
        <w:tc>
          <w:tcPr>
            <w:tcW w:w="5813" w:type="dxa"/>
            <w:tcBorders>
              <w:top w:val="nil"/>
              <w:left w:val="nil"/>
              <w:bottom w:val="single" w:sz="4" w:space="0" w:color="auto"/>
              <w:right w:val="single" w:sz="4" w:space="0" w:color="auto"/>
            </w:tcBorders>
            <w:shd w:val="clear" w:color="auto" w:fill="auto"/>
            <w:vAlign w:val="center"/>
            <w:hideMark/>
          </w:tcPr>
          <w:p w14:paraId="4895EAF2" w14:textId="61A18D53"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Urê [dịch]</w:t>
            </w:r>
          </w:p>
        </w:tc>
        <w:tc>
          <w:tcPr>
            <w:tcW w:w="1417" w:type="dxa"/>
            <w:tcBorders>
              <w:top w:val="nil"/>
              <w:left w:val="nil"/>
              <w:bottom w:val="single" w:sz="4" w:space="0" w:color="auto"/>
              <w:right w:val="single" w:sz="4" w:space="0" w:color="auto"/>
            </w:tcBorders>
            <w:shd w:val="clear" w:color="auto" w:fill="auto"/>
            <w:noWrap/>
            <w:hideMark/>
          </w:tcPr>
          <w:p w14:paraId="3A63297F" w14:textId="1376540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093BAFF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1DABE32" w14:textId="26D71A07"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7</w:t>
            </w:r>
          </w:p>
        </w:tc>
      </w:tr>
      <w:tr w:rsidR="00B856A7" w:rsidRPr="0067297E" w14:paraId="680843B7"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B55403B" w14:textId="6DCF03C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95</w:t>
            </w:r>
          </w:p>
        </w:tc>
        <w:tc>
          <w:tcPr>
            <w:tcW w:w="5813" w:type="dxa"/>
            <w:tcBorders>
              <w:top w:val="nil"/>
              <w:left w:val="nil"/>
              <w:bottom w:val="single" w:sz="4" w:space="0" w:color="auto"/>
              <w:right w:val="single" w:sz="4" w:space="0" w:color="auto"/>
            </w:tcBorders>
            <w:shd w:val="clear" w:color="auto" w:fill="auto"/>
            <w:vAlign w:val="center"/>
            <w:hideMark/>
          </w:tcPr>
          <w:p w14:paraId="108E1085" w14:textId="573418E6"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Urê máu [Máu]</w:t>
            </w:r>
          </w:p>
        </w:tc>
        <w:tc>
          <w:tcPr>
            <w:tcW w:w="1417" w:type="dxa"/>
            <w:tcBorders>
              <w:top w:val="nil"/>
              <w:left w:val="nil"/>
              <w:bottom w:val="single" w:sz="4" w:space="0" w:color="auto"/>
              <w:right w:val="single" w:sz="4" w:space="0" w:color="auto"/>
            </w:tcBorders>
            <w:shd w:val="clear" w:color="auto" w:fill="auto"/>
            <w:noWrap/>
            <w:hideMark/>
          </w:tcPr>
          <w:p w14:paraId="351C862C" w14:textId="54E3A1F6"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2254273E"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11724686" w14:textId="3275985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16.836</w:t>
            </w:r>
          </w:p>
        </w:tc>
      </w:tr>
      <w:tr w:rsidR="00B856A7" w:rsidRPr="0067297E" w14:paraId="0914AE1D"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01AB6CC" w14:textId="2DA6519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96</w:t>
            </w:r>
          </w:p>
        </w:tc>
        <w:tc>
          <w:tcPr>
            <w:tcW w:w="5813" w:type="dxa"/>
            <w:tcBorders>
              <w:top w:val="nil"/>
              <w:left w:val="nil"/>
              <w:bottom w:val="single" w:sz="4" w:space="0" w:color="auto"/>
              <w:right w:val="single" w:sz="4" w:space="0" w:color="auto"/>
            </w:tcBorders>
            <w:shd w:val="clear" w:color="auto" w:fill="auto"/>
            <w:vAlign w:val="center"/>
            <w:hideMark/>
          </w:tcPr>
          <w:p w14:paraId="3BE3787E" w14:textId="563C2182"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yếu tố kháng tân tạo mạch máu sFlt-1 (soluble FMS like tyrosine kinase-1) [Máu]</w:t>
            </w:r>
          </w:p>
        </w:tc>
        <w:tc>
          <w:tcPr>
            <w:tcW w:w="1417" w:type="dxa"/>
            <w:tcBorders>
              <w:top w:val="nil"/>
              <w:left w:val="nil"/>
              <w:bottom w:val="single" w:sz="4" w:space="0" w:color="auto"/>
              <w:right w:val="single" w:sz="4" w:space="0" w:color="auto"/>
            </w:tcBorders>
            <w:shd w:val="clear" w:color="auto" w:fill="auto"/>
            <w:noWrap/>
            <w:hideMark/>
          </w:tcPr>
          <w:p w14:paraId="20923F16" w14:textId="352615EA"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258AE32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C38C61A" w14:textId="4C5DB6E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431</w:t>
            </w:r>
          </w:p>
        </w:tc>
      </w:tr>
      <w:tr w:rsidR="00B856A7" w:rsidRPr="0067297E" w14:paraId="58748613"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96839C4" w14:textId="47143CAE"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97</w:t>
            </w:r>
          </w:p>
        </w:tc>
        <w:tc>
          <w:tcPr>
            <w:tcW w:w="5813" w:type="dxa"/>
            <w:tcBorders>
              <w:top w:val="nil"/>
              <w:left w:val="nil"/>
              <w:bottom w:val="single" w:sz="4" w:space="0" w:color="auto"/>
              <w:right w:val="single" w:sz="4" w:space="0" w:color="auto"/>
            </w:tcBorders>
            <w:shd w:val="clear" w:color="auto" w:fill="auto"/>
            <w:vAlign w:val="center"/>
            <w:hideMark/>
          </w:tcPr>
          <w:p w14:paraId="2E7D0CFD" w14:textId="7F5795CC"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yếu tố tân tạo mạch máu PLGF (Placental Growth Factor) [Máu]</w:t>
            </w:r>
          </w:p>
        </w:tc>
        <w:tc>
          <w:tcPr>
            <w:tcW w:w="1417" w:type="dxa"/>
            <w:tcBorders>
              <w:top w:val="nil"/>
              <w:left w:val="nil"/>
              <w:bottom w:val="single" w:sz="4" w:space="0" w:color="auto"/>
              <w:right w:val="single" w:sz="4" w:space="0" w:color="auto"/>
            </w:tcBorders>
            <w:shd w:val="clear" w:color="auto" w:fill="auto"/>
            <w:noWrap/>
            <w:hideMark/>
          </w:tcPr>
          <w:p w14:paraId="0E681842" w14:textId="178E657D"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4A77675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1C4DD8E" w14:textId="23F39414"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12.848</w:t>
            </w:r>
          </w:p>
        </w:tc>
      </w:tr>
      <w:tr w:rsidR="00B856A7" w:rsidRPr="0067297E" w14:paraId="7533F5F5"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948598D" w14:textId="4076719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lastRenderedPageBreak/>
              <w:t>98</w:t>
            </w:r>
          </w:p>
        </w:tc>
        <w:tc>
          <w:tcPr>
            <w:tcW w:w="5813" w:type="dxa"/>
            <w:tcBorders>
              <w:top w:val="nil"/>
              <w:left w:val="nil"/>
              <w:bottom w:val="single" w:sz="4" w:space="0" w:color="auto"/>
              <w:right w:val="single" w:sz="4" w:space="0" w:color="auto"/>
            </w:tcBorders>
            <w:shd w:val="clear" w:color="auto" w:fill="auto"/>
            <w:vAlign w:val="center"/>
            <w:hideMark/>
          </w:tcPr>
          <w:p w14:paraId="37A0371D" w14:textId="3E025C67"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Đo hoạt độ ALT (GPT) [Máu]</w:t>
            </w:r>
          </w:p>
        </w:tc>
        <w:tc>
          <w:tcPr>
            <w:tcW w:w="1417" w:type="dxa"/>
            <w:tcBorders>
              <w:top w:val="nil"/>
              <w:left w:val="nil"/>
              <w:bottom w:val="single" w:sz="4" w:space="0" w:color="auto"/>
              <w:right w:val="single" w:sz="4" w:space="0" w:color="auto"/>
            </w:tcBorders>
            <w:shd w:val="clear" w:color="auto" w:fill="auto"/>
            <w:noWrap/>
            <w:hideMark/>
          </w:tcPr>
          <w:p w14:paraId="186F128D" w14:textId="1963439D"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78277BD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1DC6F865" w14:textId="41D165E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47.644</w:t>
            </w:r>
          </w:p>
        </w:tc>
      </w:tr>
      <w:tr w:rsidR="00B856A7" w:rsidRPr="0067297E" w14:paraId="5D6EF93F"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56FABD7" w14:textId="07C64AD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99</w:t>
            </w:r>
          </w:p>
        </w:tc>
        <w:tc>
          <w:tcPr>
            <w:tcW w:w="5813" w:type="dxa"/>
            <w:tcBorders>
              <w:top w:val="nil"/>
              <w:left w:val="nil"/>
              <w:bottom w:val="single" w:sz="4" w:space="0" w:color="auto"/>
              <w:right w:val="single" w:sz="4" w:space="0" w:color="auto"/>
            </w:tcBorders>
            <w:shd w:val="clear" w:color="auto" w:fill="auto"/>
            <w:vAlign w:val="center"/>
            <w:hideMark/>
          </w:tcPr>
          <w:p w14:paraId="0820506B" w14:textId="39978F89"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Đo hoạt độ AST (GOT) [Máu]</w:t>
            </w:r>
          </w:p>
        </w:tc>
        <w:tc>
          <w:tcPr>
            <w:tcW w:w="1417" w:type="dxa"/>
            <w:tcBorders>
              <w:top w:val="nil"/>
              <w:left w:val="nil"/>
              <w:bottom w:val="single" w:sz="4" w:space="0" w:color="auto"/>
              <w:right w:val="single" w:sz="4" w:space="0" w:color="auto"/>
            </w:tcBorders>
            <w:shd w:val="clear" w:color="auto" w:fill="auto"/>
            <w:noWrap/>
            <w:hideMark/>
          </w:tcPr>
          <w:p w14:paraId="5AB9CF45" w14:textId="1042D29D"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25515EF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DB4D57D" w14:textId="2D5243DB"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47.644</w:t>
            </w:r>
          </w:p>
        </w:tc>
      </w:tr>
      <w:tr w:rsidR="00B856A7" w:rsidRPr="0067297E" w14:paraId="1E3B1AD3"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55CC1C1" w14:textId="30A442B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100</w:t>
            </w:r>
          </w:p>
        </w:tc>
        <w:tc>
          <w:tcPr>
            <w:tcW w:w="5813" w:type="dxa"/>
            <w:tcBorders>
              <w:top w:val="nil"/>
              <w:left w:val="nil"/>
              <w:bottom w:val="single" w:sz="4" w:space="0" w:color="auto"/>
              <w:right w:val="single" w:sz="4" w:space="0" w:color="auto"/>
            </w:tcBorders>
            <w:shd w:val="clear" w:color="auto" w:fill="auto"/>
            <w:vAlign w:val="center"/>
            <w:hideMark/>
          </w:tcPr>
          <w:p w14:paraId="5281B0C0" w14:textId="38B570EA"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Đo hoạt độ HBDH (Hydroxy butyrat dehydrogenase) [Máu]</w:t>
            </w:r>
          </w:p>
        </w:tc>
        <w:tc>
          <w:tcPr>
            <w:tcW w:w="1417" w:type="dxa"/>
            <w:tcBorders>
              <w:top w:val="nil"/>
              <w:left w:val="nil"/>
              <w:bottom w:val="single" w:sz="4" w:space="0" w:color="auto"/>
              <w:right w:val="single" w:sz="4" w:space="0" w:color="auto"/>
            </w:tcBorders>
            <w:shd w:val="clear" w:color="auto" w:fill="auto"/>
            <w:noWrap/>
            <w:hideMark/>
          </w:tcPr>
          <w:p w14:paraId="546692F6" w14:textId="1FCB02BD"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7E20BFB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9676283" w14:textId="0FC9B8BD"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397</w:t>
            </w:r>
          </w:p>
        </w:tc>
      </w:tr>
      <w:tr w:rsidR="00B856A7" w:rsidRPr="0067297E" w14:paraId="08FD8B1D"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C80E552" w14:textId="491550C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101</w:t>
            </w:r>
          </w:p>
        </w:tc>
        <w:tc>
          <w:tcPr>
            <w:tcW w:w="5813" w:type="dxa"/>
            <w:tcBorders>
              <w:top w:val="nil"/>
              <w:left w:val="nil"/>
              <w:bottom w:val="single" w:sz="4" w:space="0" w:color="auto"/>
              <w:right w:val="single" w:sz="4" w:space="0" w:color="auto"/>
            </w:tcBorders>
            <w:shd w:val="clear" w:color="auto" w:fill="auto"/>
            <w:vAlign w:val="center"/>
            <w:hideMark/>
          </w:tcPr>
          <w:p w14:paraId="57EA5E5E" w14:textId="1F73EB2A"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Đo hoạt độ LDH (Lactat dehydrogenase) [Máu]</w:t>
            </w:r>
          </w:p>
        </w:tc>
        <w:tc>
          <w:tcPr>
            <w:tcW w:w="1417" w:type="dxa"/>
            <w:tcBorders>
              <w:top w:val="nil"/>
              <w:left w:val="nil"/>
              <w:bottom w:val="single" w:sz="4" w:space="0" w:color="auto"/>
              <w:right w:val="single" w:sz="4" w:space="0" w:color="auto"/>
            </w:tcBorders>
            <w:shd w:val="clear" w:color="auto" w:fill="auto"/>
            <w:noWrap/>
            <w:hideMark/>
          </w:tcPr>
          <w:p w14:paraId="55332559" w14:textId="660F0120"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262CA21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1952651B" w14:textId="2BEB414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5.033</w:t>
            </w:r>
          </w:p>
        </w:tc>
      </w:tr>
      <w:tr w:rsidR="00B856A7" w:rsidRPr="0067297E" w14:paraId="5731031A"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1CE83E6" w14:textId="00F0B80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102</w:t>
            </w:r>
          </w:p>
        </w:tc>
        <w:tc>
          <w:tcPr>
            <w:tcW w:w="5813" w:type="dxa"/>
            <w:tcBorders>
              <w:top w:val="nil"/>
              <w:left w:val="nil"/>
              <w:bottom w:val="single" w:sz="4" w:space="0" w:color="auto"/>
              <w:right w:val="single" w:sz="4" w:space="0" w:color="auto"/>
            </w:tcBorders>
            <w:shd w:val="clear" w:color="auto" w:fill="auto"/>
            <w:vAlign w:val="center"/>
            <w:hideMark/>
          </w:tcPr>
          <w:p w14:paraId="6AA6B00C" w14:textId="62BDD37F"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Đường máu mao mạch</w:t>
            </w:r>
          </w:p>
        </w:tc>
        <w:tc>
          <w:tcPr>
            <w:tcW w:w="1417" w:type="dxa"/>
            <w:tcBorders>
              <w:top w:val="nil"/>
              <w:left w:val="nil"/>
              <w:bottom w:val="single" w:sz="4" w:space="0" w:color="auto"/>
              <w:right w:val="single" w:sz="4" w:space="0" w:color="auto"/>
            </w:tcBorders>
            <w:shd w:val="clear" w:color="auto" w:fill="auto"/>
            <w:noWrap/>
            <w:hideMark/>
          </w:tcPr>
          <w:p w14:paraId="17BC9D9F" w14:textId="05564C37"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39F79E6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B848D63" w14:textId="43ECFB56"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117</w:t>
            </w:r>
          </w:p>
        </w:tc>
      </w:tr>
      <w:tr w:rsidR="00B856A7" w:rsidRPr="0067297E" w14:paraId="5A072077"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E50EB45" w14:textId="55D55F6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103</w:t>
            </w:r>
          </w:p>
        </w:tc>
        <w:tc>
          <w:tcPr>
            <w:tcW w:w="5813" w:type="dxa"/>
            <w:tcBorders>
              <w:top w:val="nil"/>
              <w:left w:val="nil"/>
              <w:bottom w:val="single" w:sz="4" w:space="0" w:color="auto"/>
              <w:right w:val="single" w:sz="4" w:space="0" w:color="auto"/>
            </w:tcBorders>
            <w:shd w:val="clear" w:color="auto" w:fill="auto"/>
            <w:vAlign w:val="center"/>
            <w:hideMark/>
          </w:tcPr>
          <w:p w14:paraId="515E5BFB" w14:textId="4B57A0F9"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Gonadotrophin để chẩn đoán thai nghén bằng phương pháp hóa học-miễn dịch định tính</w:t>
            </w:r>
          </w:p>
        </w:tc>
        <w:tc>
          <w:tcPr>
            <w:tcW w:w="1417" w:type="dxa"/>
            <w:tcBorders>
              <w:top w:val="nil"/>
              <w:left w:val="nil"/>
              <w:bottom w:val="single" w:sz="4" w:space="0" w:color="auto"/>
              <w:right w:val="single" w:sz="4" w:space="0" w:color="auto"/>
            </w:tcBorders>
            <w:shd w:val="clear" w:color="auto" w:fill="auto"/>
            <w:noWrap/>
            <w:hideMark/>
          </w:tcPr>
          <w:p w14:paraId="2BFB8294" w14:textId="2738605E"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6ACD2BC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C162E9D" w14:textId="52F4C907"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1.293</w:t>
            </w:r>
          </w:p>
        </w:tc>
      </w:tr>
      <w:tr w:rsidR="00B856A7" w:rsidRPr="0067297E" w14:paraId="25DA57E5"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E75507E" w14:textId="4E898FA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104</w:t>
            </w:r>
          </w:p>
        </w:tc>
        <w:tc>
          <w:tcPr>
            <w:tcW w:w="5813" w:type="dxa"/>
            <w:tcBorders>
              <w:top w:val="nil"/>
              <w:left w:val="nil"/>
              <w:bottom w:val="single" w:sz="4" w:space="0" w:color="auto"/>
              <w:right w:val="single" w:sz="4" w:space="0" w:color="auto"/>
            </w:tcBorders>
            <w:shd w:val="clear" w:color="auto" w:fill="auto"/>
            <w:vAlign w:val="center"/>
            <w:hideMark/>
          </w:tcPr>
          <w:p w14:paraId="559DD4C1" w14:textId="2809D0D1"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Tinh dịch đồ</w:t>
            </w:r>
          </w:p>
        </w:tc>
        <w:tc>
          <w:tcPr>
            <w:tcW w:w="1417" w:type="dxa"/>
            <w:tcBorders>
              <w:top w:val="nil"/>
              <w:left w:val="nil"/>
              <w:bottom w:val="single" w:sz="4" w:space="0" w:color="auto"/>
              <w:right w:val="single" w:sz="4" w:space="0" w:color="auto"/>
            </w:tcBorders>
            <w:shd w:val="clear" w:color="auto" w:fill="auto"/>
            <w:noWrap/>
            <w:hideMark/>
          </w:tcPr>
          <w:p w14:paraId="22F7C7EE" w14:textId="7D487233"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16BDCAC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A1A1668" w14:textId="511C5DB0"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12.483</w:t>
            </w:r>
          </w:p>
        </w:tc>
      </w:tr>
      <w:tr w:rsidR="00B856A7" w:rsidRPr="0067297E" w14:paraId="11523FFC"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46AA3F0" w14:textId="5F6373BC"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105</w:t>
            </w:r>
          </w:p>
        </w:tc>
        <w:tc>
          <w:tcPr>
            <w:tcW w:w="5813" w:type="dxa"/>
            <w:tcBorders>
              <w:top w:val="nil"/>
              <w:left w:val="nil"/>
              <w:bottom w:val="single" w:sz="4" w:space="0" w:color="auto"/>
              <w:right w:val="single" w:sz="4" w:space="0" w:color="auto"/>
            </w:tcBorders>
            <w:shd w:val="clear" w:color="auto" w:fill="auto"/>
            <w:vAlign w:val="center"/>
            <w:hideMark/>
          </w:tcPr>
          <w:p w14:paraId="4A200D6C" w14:textId="64A8B939"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Tổng phân tích nước tiểu (Bằng máy tự động)</w:t>
            </w:r>
          </w:p>
        </w:tc>
        <w:tc>
          <w:tcPr>
            <w:tcW w:w="1417" w:type="dxa"/>
            <w:tcBorders>
              <w:top w:val="nil"/>
              <w:left w:val="nil"/>
              <w:bottom w:val="single" w:sz="4" w:space="0" w:color="auto"/>
              <w:right w:val="single" w:sz="4" w:space="0" w:color="auto"/>
            </w:tcBorders>
            <w:shd w:val="clear" w:color="auto" w:fill="auto"/>
            <w:noWrap/>
            <w:hideMark/>
          </w:tcPr>
          <w:p w14:paraId="4AAFBCE7" w14:textId="6A062DF0"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52EECD7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E4E6A56" w14:textId="4CE2A892"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51.413</w:t>
            </w:r>
          </w:p>
        </w:tc>
      </w:tr>
      <w:tr w:rsidR="00B856A7" w:rsidRPr="0067297E" w14:paraId="76FE4326"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B6D58C0" w14:textId="328B135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106</w:t>
            </w:r>
          </w:p>
        </w:tc>
        <w:tc>
          <w:tcPr>
            <w:tcW w:w="5813" w:type="dxa"/>
            <w:tcBorders>
              <w:top w:val="nil"/>
              <w:left w:val="nil"/>
              <w:bottom w:val="single" w:sz="4" w:space="0" w:color="auto"/>
              <w:right w:val="single" w:sz="4" w:space="0" w:color="auto"/>
            </w:tcBorders>
            <w:shd w:val="clear" w:color="auto" w:fill="auto"/>
            <w:vAlign w:val="center"/>
            <w:hideMark/>
          </w:tcPr>
          <w:p w14:paraId="4CF28C0D" w14:textId="3F0C9EB0"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Khí máu [Máu]</w:t>
            </w:r>
          </w:p>
        </w:tc>
        <w:tc>
          <w:tcPr>
            <w:tcW w:w="1417" w:type="dxa"/>
            <w:tcBorders>
              <w:top w:val="nil"/>
              <w:left w:val="nil"/>
              <w:bottom w:val="single" w:sz="4" w:space="0" w:color="auto"/>
              <w:right w:val="single" w:sz="4" w:space="0" w:color="auto"/>
            </w:tcBorders>
            <w:shd w:val="clear" w:color="auto" w:fill="auto"/>
            <w:noWrap/>
            <w:hideMark/>
          </w:tcPr>
          <w:p w14:paraId="0FF3A172" w14:textId="1E1866BD"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10855A4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6E4EA52" w14:textId="293B10DD"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367</w:t>
            </w:r>
          </w:p>
        </w:tc>
      </w:tr>
      <w:tr w:rsidR="00B856A7" w:rsidRPr="0067297E" w14:paraId="0FCC41D4"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362F035" w14:textId="43AF8A0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107</w:t>
            </w:r>
          </w:p>
        </w:tc>
        <w:tc>
          <w:tcPr>
            <w:tcW w:w="5813" w:type="dxa"/>
            <w:tcBorders>
              <w:top w:val="nil"/>
              <w:left w:val="nil"/>
              <w:bottom w:val="single" w:sz="4" w:space="0" w:color="auto"/>
              <w:right w:val="single" w:sz="4" w:space="0" w:color="auto"/>
            </w:tcBorders>
            <w:shd w:val="clear" w:color="auto" w:fill="auto"/>
            <w:vAlign w:val="center"/>
            <w:hideMark/>
          </w:tcPr>
          <w:p w14:paraId="55A5EE34" w14:textId="7C467FCB"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tế bào trong nước dịch chẩn đoán tế bào học (não tủy, màng tim, màng phổi, màng bụng, dịch khớp, rửa phế quản...) có đếm số lượng tế bào</w:t>
            </w:r>
          </w:p>
        </w:tc>
        <w:tc>
          <w:tcPr>
            <w:tcW w:w="1417" w:type="dxa"/>
            <w:tcBorders>
              <w:top w:val="nil"/>
              <w:left w:val="nil"/>
              <w:bottom w:val="single" w:sz="4" w:space="0" w:color="auto"/>
              <w:right w:val="single" w:sz="4" w:space="0" w:color="auto"/>
            </w:tcBorders>
            <w:shd w:val="clear" w:color="auto" w:fill="auto"/>
            <w:noWrap/>
            <w:hideMark/>
          </w:tcPr>
          <w:p w14:paraId="59B02FA2" w14:textId="53133DAE"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Hóa sinh</w:t>
            </w:r>
          </w:p>
        </w:tc>
        <w:tc>
          <w:tcPr>
            <w:tcW w:w="1054" w:type="dxa"/>
            <w:tcBorders>
              <w:top w:val="nil"/>
              <w:left w:val="nil"/>
              <w:bottom w:val="single" w:sz="4" w:space="0" w:color="auto"/>
              <w:right w:val="single" w:sz="4" w:space="0" w:color="auto"/>
            </w:tcBorders>
            <w:shd w:val="clear" w:color="auto" w:fill="auto"/>
            <w:noWrap/>
            <w:vAlign w:val="center"/>
            <w:hideMark/>
          </w:tcPr>
          <w:p w14:paraId="5720458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C180032" w14:textId="32F03CE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w:t>
            </w:r>
          </w:p>
        </w:tc>
      </w:tr>
      <w:tr w:rsidR="00B856A7" w:rsidRPr="0067297E" w14:paraId="72CF429F"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A061651" w14:textId="45C1D14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108</w:t>
            </w:r>
          </w:p>
        </w:tc>
        <w:tc>
          <w:tcPr>
            <w:tcW w:w="5813" w:type="dxa"/>
            <w:tcBorders>
              <w:top w:val="nil"/>
              <w:left w:val="nil"/>
              <w:bottom w:val="single" w:sz="4" w:space="0" w:color="auto"/>
              <w:right w:val="single" w:sz="4" w:space="0" w:color="auto"/>
            </w:tcBorders>
            <w:shd w:val="clear" w:color="auto" w:fill="auto"/>
            <w:vAlign w:val="center"/>
            <w:hideMark/>
          </w:tcPr>
          <w:p w14:paraId="4692F306" w14:textId="49BCABA1"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Công thức nhiễm sắc thể (NST) từ tế bào ối</w:t>
            </w:r>
          </w:p>
        </w:tc>
        <w:tc>
          <w:tcPr>
            <w:tcW w:w="1417" w:type="dxa"/>
            <w:tcBorders>
              <w:top w:val="nil"/>
              <w:left w:val="nil"/>
              <w:bottom w:val="single" w:sz="4" w:space="0" w:color="auto"/>
              <w:right w:val="single" w:sz="4" w:space="0" w:color="auto"/>
            </w:tcBorders>
            <w:shd w:val="clear" w:color="auto" w:fill="auto"/>
            <w:noWrap/>
            <w:hideMark/>
          </w:tcPr>
          <w:p w14:paraId="0E81FF9B" w14:textId="33AC7E0E"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2C37894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99ACD9F" w14:textId="2CC56D0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363</w:t>
            </w:r>
          </w:p>
        </w:tc>
      </w:tr>
      <w:tr w:rsidR="00B856A7" w:rsidRPr="0067297E" w14:paraId="47BDA70D"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43BC341" w14:textId="5ADE282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109</w:t>
            </w:r>
          </w:p>
        </w:tc>
        <w:tc>
          <w:tcPr>
            <w:tcW w:w="5813" w:type="dxa"/>
            <w:tcBorders>
              <w:top w:val="nil"/>
              <w:left w:val="nil"/>
              <w:bottom w:val="single" w:sz="4" w:space="0" w:color="auto"/>
              <w:right w:val="single" w:sz="4" w:space="0" w:color="auto"/>
            </w:tcBorders>
            <w:shd w:val="clear" w:color="auto" w:fill="auto"/>
            <w:vAlign w:val="center"/>
            <w:hideMark/>
          </w:tcPr>
          <w:p w14:paraId="53BE40E5" w14:textId="3B8C4017"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Đột biến gen huyết khối FII + FV + MTHFR</w:t>
            </w:r>
          </w:p>
        </w:tc>
        <w:tc>
          <w:tcPr>
            <w:tcW w:w="1417" w:type="dxa"/>
            <w:tcBorders>
              <w:top w:val="nil"/>
              <w:left w:val="nil"/>
              <w:bottom w:val="single" w:sz="4" w:space="0" w:color="auto"/>
              <w:right w:val="single" w:sz="4" w:space="0" w:color="auto"/>
            </w:tcBorders>
            <w:shd w:val="clear" w:color="auto" w:fill="auto"/>
            <w:noWrap/>
            <w:hideMark/>
          </w:tcPr>
          <w:p w14:paraId="44CC7871" w14:textId="13DCDAD6"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73356C6D"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38D8895" w14:textId="46E258D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178</w:t>
            </w:r>
          </w:p>
        </w:tc>
      </w:tr>
      <w:tr w:rsidR="00B856A7" w:rsidRPr="0067297E" w14:paraId="5F8350AE"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1BE7F47" w14:textId="5063257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110</w:t>
            </w:r>
          </w:p>
        </w:tc>
        <w:tc>
          <w:tcPr>
            <w:tcW w:w="5813" w:type="dxa"/>
            <w:tcBorders>
              <w:top w:val="nil"/>
              <w:left w:val="nil"/>
              <w:bottom w:val="single" w:sz="4" w:space="0" w:color="auto"/>
              <w:right w:val="single" w:sz="4" w:space="0" w:color="auto"/>
            </w:tcBorders>
            <w:shd w:val="clear" w:color="auto" w:fill="auto"/>
            <w:vAlign w:val="center"/>
            <w:hideMark/>
          </w:tcPr>
          <w:p w14:paraId="1425B3AB" w14:textId="669AD7DC"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FISH chẩn đoán NST XY</w:t>
            </w:r>
          </w:p>
        </w:tc>
        <w:tc>
          <w:tcPr>
            <w:tcW w:w="1417" w:type="dxa"/>
            <w:tcBorders>
              <w:top w:val="nil"/>
              <w:left w:val="nil"/>
              <w:bottom w:val="single" w:sz="4" w:space="0" w:color="auto"/>
              <w:right w:val="single" w:sz="4" w:space="0" w:color="auto"/>
            </w:tcBorders>
            <w:shd w:val="clear" w:color="auto" w:fill="auto"/>
            <w:noWrap/>
            <w:hideMark/>
          </w:tcPr>
          <w:p w14:paraId="056A57AE" w14:textId="6A043B9E"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5BB2564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3A58244" w14:textId="3398031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14</w:t>
            </w:r>
          </w:p>
        </w:tc>
      </w:tr>
      <w:tr w:rsidR="00B856A7" w:rsidRPr="0067297E" w14:paraId="6AAE42D7"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BBB0537" w14:textId="0F442908"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111</w:t>
            </w:r>
          </w:p>
        </w:tc>
        <w:tc>
          <w:tcPr>
            <w:tcW w:w="5813" w:type="dxa"/>
            <w:tcBorders>
              <w:top w:val="nil"/>
              <w:left w:val="nil"/>
              <w:bottom w:val="single" w:sz="4" w:space="0" w:color="auto"/>
              <w:right w:val="single" w:sz="4" w:space="0" w:color="auto"/>
            </w:tcBorders>
            <w:shd w:val="clear" w:color="auto" w:fill="auto"/>
            <w:vAlign w:val="center"/>
            <w:hideMark/>
          </w:tcPr>
          <w:p w14:paraId="60C3FF4C" w14:textId="16C2E5B9"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Giải trình tự gen bằng phương pháp Sanger</w:t>
            </w:r>
          </w:p>
        </w:tc>
        <w:tc>
          <w:tcPr>
            <w:tcW w:w="1417" w:type="dxa"/>
            <w:tcBorders>
              <w:top w:val="nil"/>
              <w:left w:val="nil"/>
              <w:bottom w:val="single" w:sz="4" w:space="0" w:color="auto"/>
              <w:right w:val="single" w:sz="4" w:space="0" w:color="auto"/>
            </w:tcBorders>
            <w:shd w:val="clear" w:color="auto" w:fill="auto"/>
            <w:noWrap/>
            <w:hideMark/>
          </w:tcPr>
          <w:p w14:paraId="5A25EB29" w14:textId="49DB1F11"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7BBB7AF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268D488" w14:textId="5E81579D"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20</w:t>
            </w:r>
          </w:p>
        </w:tc>
      </w:tr>
      <w:tr w:rsidR="00B856A7" w:rsidRPr="0067297E" w14:paraId="4DD96CD0"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A471F5A" w14:textId="653D7E76"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112</w:t>
            </w:r>
          </w:p>
        </w:tc>
        <w:tc>
          <w:tcPr>
            <w:tcW w:w="5813" w:type="dxa"/>
            <w:tcBorders>
              <w:top w:val="nil"/>
              <w:left w:val="nil"/>
              <w:bottom w:val="single" w:sz="4" w:space="0" w:color="auto"/>
              <w:right w:val="single" w:sz="4" w:space="0" w:color="auto"/>
            </w:tcBorders>
            <w:shd w:val="clear" w:color="auto" w:fill="auto"/>
            <w:vAlign w:val="center"/>
            <w:hideMark/>
          </w:tcPr>
          <w:p w14:paraId="558A9317" w14:textId="16EF28FF"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Giải trình tự gene chẩn đoán bệnh beta thalassemia</w:t>
            </w:r>
          </w:p>
        </w:tc>
        <w:tc>
          <w:tcPr>
            <w:tcW w:w="1417" w:type="dxa"/>
            <w:tcBorders>
              <w:top w:val="nil"/>
              <w:left w:val="nil"/>
              <w:bottom w:val="single" w:sz="4" w:space="0" w:color="auto"/>
              <w:right w:val="single" w:sz="4" w:space="0" w:color="auto"/>
            </w:tcBorders>
            <w:shd w:val="clear" w:color="auto" w:fill="auto"/>
            <w:noWrap/>
            <w:hideMark/>
          </w:tcPr>
          <w:p w14:paraId="4039B990" w14:textId="1DA38586"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0190ABD9"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61D51D7" w14:textId="7AE8A9F4"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1.001</w:t>
            </w:r>
          </w:p>
        </w:tc>
      </w:tr>
      <w:tr w:rsidR="00B856A7" w:rsidRPr="0067297E" w14:paraId="55521B07"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9304663" w14:textId="6586275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113</w:t>
            </w:r>
          </w:p>
        </w:tc>
        <w:tc>
          <w:tcPr>
            <w:tcW w:w="5813" w:type="dxa"/>
            <w:tcBorders>
              <w:top w:val="nil"/>
              <w:left w:val="nil"/>
              <w:bottom w:val="single" w:sz="4" w:space="0" w:color="auto"/>
              <w:right w:val="single" w:sz="4" w:space="0" w:color="auto"/>
            </w:tcBorders>
            <w:shd w:val="clear" w:color="auto" w:fill="auto"/>
            <w:vAlign w:val="center"/>
            <w:hideMark/>
          </w:tcPr>
          <w:p w14:paraId="3C090574" w14:textId="794C49A8"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PCR chẩn đoán yếu tố biệt hóa tinh hoàn (TDF) [SRY]</w:t>
            </w:r>
          </w:p>
        </w:tc>
        <w:tc>
          <w:tcPr>
            <w:tcW w:w="1417" w:type="dxa"/>
            <w:tcBorders>
              <w:top w:val="nil"/>
              <w:left w:val="nil"/>
              <w:bottom w:val="single" w:sz="4" w:space="0" w:color="auto"/>
              <w:right w:val="single" w:sz="4" w:space="0" w:color="auto"/>
            </w:tcBorders>
            <w:shd w:val="clear" w:color="auto" w:fill="auto"/>
            <w:noWrap/>
            <w:hideMark/>
          </w:tcPr>
          <w:p w14:paraId="4123038A" w14:textId="0E48594F"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774B9B2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A8BEEBA" w14:textId="323445E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w:t>
            </w:r>
          </w:p>
        </w:tc>
      </w:tr>
      <w:tr w:rsidR="00B856A7" w:rsidRPr="0067297E" w14:paraId="4EDFCF7D"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9E3C3FE" w14:textId="3895F66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114</w:t>
            </w:r>
          </w:p>
        </w:tc>
        <w:tc>
          <w:tcPr>
            <w:tcW w:w="5813" w:type="dxa"/>
            <w:tcBorders>
              <w:top w:val="nil"/>
              <w:left w:val="nil"/>
              <w:bottom w:val="single" w:sz="4" w:space="0" w:color="auto"/>
              <w:right w:val="single" w:sz="4" w:space="0" w:color="auto"/>
            </w:tcBorders>
            <w:shd w:val="clear" w:color="auto" w:fill="auto"/>
            <w:vAlign w:val="center"/>
            <w:hideMark/>
          </w:tcPr>
          <w:p w14:paraId="41E2C90E" w14:textId="266710D3"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AZF</w:t>
            </w:r>
          </w:p>
        </w:tc>
        <w:tc>
          <w:tcPr>
            <w:tcW w:w="1417" w:type="dxa"/>
            <w:tcBorders>
              <w:top w:val="nil"/>
              <w:left w:val="nil"/>
              <w:bottom w:val="single" w:sz="4" w:space="0" w:color="auto"/>
              <w:right w:val="single" w:sz="4" w:space="0" w:color="auto"/>
            </w:tcBorders>
            <w:shd w:val="clear" w:color="auto" w:fill="auto"/>
            <w:noWrap/>
            <w:hideMark/>
          </w:tcPr>
          <w:p w14:paraId="3447F980" w14:textId="1F97CC0A"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483B6E0E"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AF9DEA9" w14:textId="0BDB1245"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272</w:t>
            </w:r>
          </w:p>
        </w:tc>
      </w:tr>
      <w:tr w:rsidR="00B856A7" w:rsidRPr="0067297E" w14:paraId="42BA4897"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B27BCEF" w14:textId="75EE8BC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115</w:t>
            </w:r>
          </w:p>
        </w:tc>
        <w:tc>
          <w:tcPr>
            <w:tcW w:w="5813" w:type="dxa"/>
            <w:tcBorders>
              <w:top w:val="nil"/>
              <w:left w:val="nil"/>
              <w:bottom w:val="single" w:sz="4" w:space="0" w:color="auto"/>
              <w:right w:val="single" w:sz="4" w:space="0" w:color="auto"/>
            </w:tcBorders>
            <w:shd w:val="clear" w:color="auto" w:fill="auto"/>
            <w:vAlign w:val="center"/>
            <w:hideMark/>
          </w:tcPr>
          <w:p w14:paraId="3E880473" w14:textId="3EFE7C09"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giải trình tự gen (SLTS không xâm lấn bội NST)[Dịch vụ theo YC]</w:t>
            </w:r>
          </w:p>
        </w:tc>
        <w:tc>
          <w:tcPr>
            <w:tcW w:w="1417" w:type="dxa"/>
            <w:tcBorders>
              <w:top w:val="nil"/>
              <w:left w:val="nil"/>
              <w:bottom w:val="single" w:sz="4" w:space="0" w:color="auto"/>
              <w:right w:val="single" w:sz="4" w:space="0" w:color="auto"/>
            </w:tcBorders>
            <w:shd w:val="clear" w:color="auto" w:fill="auto"/>
            <w:noWrap/>
            <w:hideMark/>
          </w:tcPr>
          <w:p w14:paraId="031F91B6" w14:textId="1FAAAA6E"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6D25B61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AC7EC1F" w14:textId="592D3450"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6.557</w:t>
            </w:r>
          </w:p>
        </w:tc>
      </w:tr>
      <w:tr w:rsidR="00B856A7" w:rsidRPr="0067297E" w14:paraId="7A6D59C9"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F7F8ED6" w14:textId="5D32286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116</w:t>
            </w:r>
          </w:p>
        </w:tc>
        <w:tc>
          <w:tcPr>
            <w:tcW w:w="5813" w:type="dxa"/>
            <w:tcBorders>
              <w:top w:val="nil"/>
              <w:left w:val="nil"/>
              <w:bottom w:val="single" w:sz="4" w:space="0" w:color="auto"/>
              <w:right w:val="single" w:sz="4" w:space="0" w:color="auto"/>
            </w:tcBorders>
            <w:shd w:val="clear" w:color="auto" w:fill="auto"/>
            <w:vAlign w:val="center"/>
            <w:hideMark/>
          </w:tcPr>
          <w:p w14:paraId="5B979A9B" w14:textId="667D22F6"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giải trình tự gen (SLTS không xâm lấn lệch bội NST) NIFTY Pro</w:t>
            </w:r>
          </w:p>
        </w:tc>
        <w:tc>
          <w:tcPr>
            <w:tcW w:w="1417" w:type="dxa"/>
            <w:tcBorders>
              <w:top w:val="nil"/>
              <w:left w:val="nil"/>
              <w:bottom w:val="single" w:sz="4" w:space="0" w:color="auto"/>
              <w:right w:val="single" w:sz="4" w:space="0" w:color="auto"/>
            </w:tcBorders>
            <w:shd w:val="clear" w:color="auto" w:fill="auto"/>
            <w:noWrap/>
            <w:hideMark/>
          </w:tcPr>
          <w:p w14:paraId="621317AE" w14:textId="0015BA9E"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1180533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3053921" w14:textId="51E98C74"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1.838</w:t>
            </w:r>
          </w:p>
        </w:tc>
      </w:tr>
      <w:tr w:rsidR="00B856A7" w:rsidRPr="0067297E" w14:paraId="6CFC12C1"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01A7A11" w14:textId="3EEF7A78"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117</w:t>
            </w:r>
          </w:p>
        </w:tc>
        <w:tc>
          <w:tcPr>
            <w:tcW w:w="5813" w:type="dxa"/>
            <w:tcBorders>
              <w:top w:val="nil"/>
              <w:left w:val="nil"/>
              <w:bottom w:val="single" w:sz="4" w:space="0" w:color="auto"/>
              <w:right w:val="single" w:sz="4" w:space="0" w:color="auto"/>
            </w:tcBorders>
            <w:shd w:val="clear" w:color="auto" w:fill="auto"/>
            <w:vAlign w:val="center"/>
            <w:hideMark/>
          </w:tcPr>
          <w:p w14:paraId="22C9CD4C" w14:textId="1A0EBD3C"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nhiễm sắc thể đồ (Array CGH) máu, ối, gai nhau</w:t>
            </w:r>
          </w:p>
        </w:tc>
        <w:tc>
          <w:tcPr>
            <w:tcW w:w="1417" w:type="dxa"/>
            <w:tcBorders>
              <w:top w:val="nil"/>
              <w:left w:val="nil"/>
              <w:bottom w:val="single" w:sz="4" w:space="0" w:color="auto"/>
              <w:right w:val="single" w:sz="4" w:space="0" w:color="auto"/>
            </w:tcBorders>
            <w:shd w:val="clear" w:color="auto" w:fill="auto"/>
            <w:noWrap/>
            <w:hideMark/>
          </w:tcPr>
          <w:p w14:paraId="32D59E66" w14:textId="3DFDD8F2"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482A74F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1FD5ED44" w14:textId="22BC0915"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2.889</w:t>
            </w:r>
          </w:p>
        </w:tc>
      </w:tr>
      <w:tr w:rsidR="00B856A7" w:rsidRPr="0067297E" w14:paraId="43A3FCF6"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D687A24" w14:textId="454CC76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118</w:t>
            </w:r>
          </w:p>
        </w:tc>
        <w:tc>
          <w:tcPr>
            <w:tcW w:w="5813" w:type="dxa"/>
            <w:tcBorders>
              <w:top w:val="nil"/>
              <w:left w:val="nil"/>
              <w:bottom w:val="single" w:sz="4" w:space="0" w:color="auto"/>
              <w:right w:val="single" w:sz="4" w:space="0" w:color="auto"/>
            </w:tcBorders>
            <w:shd w:val="clear" w:color="auto" w:fill="auto"/>
            <w:vAlign w:val="center"/>
            <w:hideMark/>
          </w:tcPr>
          <w:p w14:paraId="4C226CA7" w14:textId="03A7C920"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nhiễm sắc thể đồ (Array CGH) phôi</w:t>
            </w:r>
          </w:p>
        </w:tc>
        <w:tc>
          <w:tcPr>
            <w:tcW w:w="1417" w:type="dxa"/>
            <w:tcBorders>
              <w:top w:val="nil"/>
              <w:left w:val="nil"/>
              <w:bottom w:val="single" w:sz="4" w:space="0" w:color="auto"/>
              <w:right w:val="single" w:sz="4" w:space="0" w:color="auto"/>
            </w:tcBorders>
            <w:shd w:val="clear" w:color="auto" w:fill="auto"/>
            <w:noWrap/>
            <w:hideMark/>
          </w:tcPr>
          <w:p w14:paraId="5FAF17A3" w14:textId="04634FCA"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5B2AA14E"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D7B060E" w14:textId="1B4AACB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228</w:t>
            </w:r>
          </w:p>
        </w:tc>
      </w:tr>
      <w:tr w:rsidR="00B856A7" w:rsidRPr="0067297E" w14:paraId="51D6651F"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52C33DA" w14:textId="383B5B9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119</w:t>
            </w:r>
          </w:p>
        </w:tc>
        <w:tc>
          <w:tcPr>
            <w:tcW w:w="5813" w:type="dxa"/>
            <w:tcBorders>
              <w:top w:val="nil"/>
              <w:left w:val="nil"/>
              <w:bottom w:val="single" w:sz="4" w:space="0" w:color="auto"/>
              <w:right w:val="single" w:sz="4" w:space="0" w:color="auto"/>
            </w:tcBorders>
            <w:shd w:val="clear" w:color="auto" w:fill="auto"/>
            <w:vAlign w:val="center"/>
            <w:hideMark/>
          </w:tcPr>
          <w:p w14:paraId="0BCDD471" w14:textId="3C624265"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Co cục máu đông (tên khác: Co cục máu)</w:t>
            </w:r>
          </w:p>
        </w:tc>
        <w:tc>
          <w:tcPr>
            <w:tcW w:w="1417" w:type="dxa"/>
            <w:tcBorders>
              <w:top w:val="nil"/>
              <w:left w:val="nil"/>
              <w:bottom w:val="single" w:sz="4" w:space="0" w:color="auto"/>
              <w:right w:val="single" w:sz="4" w:space="0" w:color="auto"/>
            </w:tcBorders>
            <w:shd w:val="clear" w:color="auto" w:fill="auto"/>
            <w:noWrap/>
            <w:hideMark/>
          </w:tcPr>
          <w:p w14:paraId="725BA6E6" w14:textId="0C2E47E5"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411EBA1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2D50966" w14:textId="5BF40DD0"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18.661</w:t>
            </w:r>
          </w:p>
        </w:tc>
      </w:tr>
      <w:tr w:rsidR="00B856A7" w:rsidRPr="0067297E" w14:paraId="786CE1C8"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8F232A6" w14:textId="16A2FDD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120</w:t>
            </w:r>
          </w:p>
        </w:tc>
        <w:tc>
          <w:tcPr>
            <w:tcW w:w="5813" w:type="dxa"/>
            <w:tcBorders>
              <w:top w:val="nil"/>
              <w:left w:val="nil"/>
              <w:bottom w:val="single" w:sz="4" w:space="0" w:color="auto"/>
              <w:right w:val="single" w:sz="4" w:space="0" w:color="auto"/>
            </w:tcBorders>
            <w:shd w:val="clear" w:color="auto" w:fill="auto"/>
            <w:vAlign w:val="center"/>
            <w:hideMark/>
          </w:tcPr>
          <w:p w14:paraId="6E8DE2B8" w14:textId="4F70BB9C"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Công thức nhiễm sắc thể (Karyotype) máu ngoại vi</w:t>
            </w:r>
          </w:p>
        </w:tc>
        <w:tc>
          <w:tcPr>
            <w:tcW w:w="1417" w:type="dxa"/>
            <w:tcBorders>
              <w:top w:val="nil"/>
              <w:left w:val="nil"/>
              <w:bottom w:val="single" w:sz="4" w:space="0" w:color="auto"/>
              <w:right w:val="single" w:sz="4" w:space="0" w:color="auto"/>
            </w:tcBorders>
            <w:shd w:val="clear" w:color="auto" w:fill="auto"/>
            <w:noWrap/>
            <w:hideMark/>
          </w:tcPr>
          <w:p w14:paraId="543F9392" w14:textId="297CA5D4"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260D231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1078457" w14:textId="18CCA78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3.599</w:t>
            </w:r>
          </w:p>
        </w:tc>
      </w:tr>
      <w:tr w:rsidR="00B856A7" w:rsidRPr="0067297E" w14:paraId="7CEA47B1"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41EB03E" w14:textId="1465C28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121</w:t>
            </w:r>
          </w:p>
        </w:tc>
        <w:tc>
          <w:tcPr>
            <w:tcW w:w="5813" w:type="dxa"/>
            <w:tcBorders>
              <w:top w:val="nil"/>
              <w:left w:val="nil"/>
              <w:bottom w:val="single" w:sz="4" w:space="0" w:color="auto"/>
              <w:right w:val="single" w:sz="4" w:space="0" w:color="auto"/>
            </w:tcBorders>
            <w:shd w:val="clear" w:color="auto" w:fill="auto"/>
            <w:vAlign w:val="center"/>
            <w:hideMark/>
          </w:tcPr>
          <w:p w14:paraId="285BF44C" w14:textId="775D4DEA"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Điện di huyết sắc tố</w:t>
            </w:r>
          </w:p>
        </w:tc>
        <w:tc>
          <w:tcPr>
            <w:tcW w:w="1417" w:type="dxa"/>
            <w:tcBorders>
              <w:top w:val="nil"/>
              <w:left w:val="nil"/>
              <w:bottom w:val="single" w:sz="4" w:space="0" w:color="auto"/>
              <w:right w:val="single" w:sz="4" w:space="0" w:color="auto"/>
            </w:tcBorders>
            <w:shd w:val="clear" w:color="auto" w:fill="auto"/>
            <w:noWrap/>
            <w:hideMark/>
          </w:tcPr>
          <w:p w14:paraId="6AB7BCCE" w14:textId="4CA56051"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25D329B1"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0F332A2" w14:textId="125CDD17"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693</w:t>
            </w:r>
          </w:p>
        </w:tc>
      </w:tr>
      <w:tr w:rsidR="00B856A7" w:rsidRPr="0067297E" w14:paraId="675CCC17"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2CD3F25" w14:textId="272392F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lastRenderedPageBreak/>
              <w:t>122</w:t>
            </w:r>
          </w:p>
        </w:tc>
        <w:tc>
          <w:tcPr>
            <w:tcW w:w="5813" w:type="dxa"/>
            <w:tcBorders>
              <w:top w:val="nil"/>
              <w:left w:val="nil"/>
              <w:bottom w:val="single" w:sz="4" w:space="0" w:color="auto"/>
              <w:right w:val="single" w:sz="4" w:space="0" w:color="auto"/>
            </w:tcBorders>
            <w:shd w:val="clear" w:color="auto" w:fill="auto"/>
            <w:vAlign w:val="center"/>
            <w:hideMark/>
          </w:tcPr>
          <w:p w14:paraId="56FC535E" w14:textId="27B07375"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anti β2GPI IgG bằng phương pháp ELISA/miễn dịch hóa phát quang/điện hóa phát quang</w:t>
            </w:r>
          </w:p>
        </w:tc>
        <w:tc>
          <w:tcPr>
            <w:tcW w:w="1417" w:type="dxa"/>
            <w:tcBorders>
              <w:top w:val="nil"/>
              <w:left w:val="nil"/>
              <w:bottom w:val="single" w:sz="4" w:space="0" w:color="auto"/>
              <w:right w:val="single" w:sz="4" w:space="0" w:color="auto"/>
            </w:tcBorders>
            <w:shd w:val="clear" w:color="auto" w:fill="auto"/>
            <w:noWrap/>
            <w:hideMark/>
          </w:tcPr>
          <w:p w14:paraId="291730B1" w14:textId="108DB311"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79B3AD3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D094303" w14:textId="33F3A38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291</w:t>
            </w:r>
          </w:p>
        </w:tc>
      </w:tr>
      <w:tr w:rsidR="00B856A7" w:rsidRPr="0067297E" w14:paraId="5E27A0AA"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E0E6DE3" w14:textId="5B44EDC5"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123</w:t>
            </w:r>
          </w:p>
        </w:tc>
        <w:tc>
          <w:tcPr>
            <w:tcW w:w="5813" w:type="dxa"/>
            <w:tcBorders>
              <w:top w:val="nil"/>
              <w:left w:val="nil"/>
              <w:bottom w:val="single" w:sz="4" w:space="0" w:color="auto"/>
              <w:right w:val="single" w:sz="4" w:space="0" w:color="auto"/>
            </w:tcBorders>
            <w:shd w:val="clear" w:color="auto" w:fill="auto"/>
            <w:vAlign w:val="center"/>
            <w:hideMark/>
          </w:tcPr>
          <w:p w14:paraId="3A9A8E02" w14:textId="3015E9B0"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anti β2GPI IgM bằng phương pháp ELISA/miễn dịch hóa phát quang/điện hóa phát quang</w:t>
            </w:r>
          </w:p>
        </w:tc>
        <w:tc>
          <w:tcPr>
            <w:tcW w:w="1417" w:type="dxa"/>
            <w:tcBorders>
              <w:top w:val="nil"/>
              <w:left w:val="nil"/>
              <w:bottom w:val="single" w:sz="4" w:space="0" w:color="auto"/>
              <w:right w:val="single" w:sz="4" w:space="0" w:color="auto"/>
            </w:tcBorders>
            <w:shd w:val="clear" w:color="auto" w:fill="auto"/>
            <w:noWrap/>
            <w:hideMark/>
          </w:tcPr>
          <w:p w14:paraId="5646B5F9" w14:textId="5B4753CA"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71BFE3B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9904157" w14:textId="2C1C661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285</w:t>
            </w:r>
          </w:p>
        </w:tc>
      </w:tr>
      <w:tr w:rsidR="00B856A7" w:rsidRPr="0067297E" w14:paraId="461FF5CB"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14B6F7A" w14:textId="2527832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124</w:t>
            </w:r>
          </w:p>
        </w:tc>
        <w:tc>
          <w:tcPr>
            <w:tcW w:w="5813" w:type="dxa"/>
            <w:tcBorders>
              <w:top w:val="nil"/>
              <w:left w:val="nil"/>
              <w:bottom w:val="single" w:sz="4" w:space="0" w:color="auto"/>
              <w:right w:val="single" w:sz="4" w:space="0" w:color="auto"/>
            </w:tcBorders>
            <w:shd w:val="clear" w:color="auto" w:fill="auto"/>
            <w:vAlign w:val="center"/>
            <w:hideMark/>
          </w:tcPr>
          <w:p w14:paraId="36006D5E" w14:textId="10ABE35F"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antiCardiolipin IgG bằng phương pháp ELISA/miễn dịch hóa phát quang/điện hóa phát quang</w:t>
            </w:r>
          </w:p>
        </w:tc>
        <w:tc>
          <w:tcPr>
            <w:tcW w:w="1417" w:type="dxa"/>
            <w:tcBorders>
              <w:top w:val="nil"/>
              <w:left w:val="nil"/>
              <w:bottom w:val="single" w:sz="4" w:space="0" w:color="auto"/>
              <w:right w:val="single" w:sz="4" w:space="0" w:color="auto"/>
            </w:tcBorders>
            <w:shd w:val="clear" w:color="auto" w:fill="auto"/>
            <w:noWrap/>
            <w:hideMark/>
          </w:tcPr>
          <w:p w14:paraId="49708504" w14:textId="218C7FC7"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7CABCA6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581F850" w14:textId="126E58F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408</w:t>
            </w:r>
          </w:p>
        </w:tc>
      </w:tr>
      <w:tr w:rsidR="00B856A7" w:rsidRPr="0067297E" w14:paraId="64851B03"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32559B1" w14:textId="2C2E51E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125</w:t>
            </w:r>
          </w:p>
        </w:tc>
        <w:tc>
          <w:tcPr>
            <w:tcW w:w="5813" w:type="dxa"/>
            <w:tcBorders>
              <w:top w:val="nil"/>
              <w:left w:val="nil"/>
              <w:bottom w:val="single" w:sz="4" w:space="0" w:color="auto"/>
              <w:right w:val="single" w:sz="4" w:space="0" w:color="auto"/>
            </w:tcBorders>
            <w:shd w:val="clear" w:color="auto" w:fill="auto"/>
            <w:vAlign w:val="center"/>
            <w:hideMark/>
          </w:tcPr>
          <w:p w14:paraId="5AEEB92F" w14:textId="50F007D4"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antiCardiolipin IgM bằng phương pháp ELISA/miễn dịch hóa phát quang điện hóa phát quang</w:t>
            </w:r>
          </w:p>
        </w:tc>
        <w:tc>
          <w:tcPr>
            <w:tcW w:w="1417" w:type="dxa"/>
            <w:tcBorders>
              <w:top w:val="nil"/>
              <w:left w:val="nil"/>
              <w:bottom w:val="single" w:sz="4" w:space="0" w:color="auto"/>
              <w:right w:val="single" w:sz="4" w:space="0" w:color="auto"/>
            </w:tcBorders>
            <w:shd w:val="clear" w:color="auto" w:fill="auto"/>
            <w:noWrap/>
            <w:hideMark/>
          </w:tcPr>
          <w:p w14:paraId="134330C5" w14:textId="1C75D358" w:rsidR="00B856A7" w:rsidRPr="0067297E" w:rsidRDefault="00B856A7" w:rsidP="00B856A7">
            <w:pPr>
              <w:tabs>
                <w:tab w:val="left" w:pos="1026"/>
                <w:tab w:val="left" w:pos="1309"/>
              </w:tabs>
              <w:ind w:right="-108" w:hanging="111"/>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13B2B03D"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91FD041" w14:textId="00A80EA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405</w:t>
            </w:r>
          </w:p>
        </w:tc>
      </w:tr>
      <w:tr w:rsidR="00B856A7" w:rsidRPr="0067297E" w14:paraId="4CB188EF"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16A3447" w14:textId="606959F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126</w:t>
            </w:r>
          </w:p>
        </w:tc>
        <w:tc>
          <w:tcPr>
            <w:tcW w:w="5813" w:type="dxa"/>
            <w:tcBorders>
              <w:top w:val="nil"/>
              <w:left w:val="nil"/>
              <w:bottom w:val="single" w:sz="4" w:space="0" w:color="auto"/>
              <w:right w:val="single" w:sz="4" w:space="0" w:color="auto"/>
            </w:tcBorders>
            <w:shd w:val="clear" w:color="auto" w:fill="auto"/>
            <w:vAlign w:val="center"/>
            <w:hideMark/>
          </w:tcPr>
          <w:p w14:paraId="4264811A" w14:textId="142FAB77"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D-Dimer bằng kỹ thuật miễn dịch hóa phát quang</w:t>
            </w:r>
          </w:p>
        </w:tc>
        <w:tc>
          <w:tcPr>
            <w:tcW w:w="1417" w:type="dxa"/>
            <w:tcBorders>
              <w:top w:val="nil"/>
              <w:left w:val="nil"/>
              <w:bottom w:val="single" w:sz="4" w:space="0" w:color="auto"/>
              <w:right w:val="single" w:sz="4" w:space="0" w:color="auto"/>
            </w:tcBorders>
            <w:shd w:val="clear" w:color="auto" w:fill="auto"/>
            <w:noWrap/>
            <w:hideMark/>
          </w:tcPr>
          <w:p w14:paraId="24B99F35" w14:textId="0E1C421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001D892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82348EE" w14:textId="1D43C3B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3.587</w:t>
            </w:r>
          </w:p>
        </w:tc>
      </w:tr>
      <w:tr w:rsidR="00B856A7" w:rsidRPr="0067297E" w14:paraId="781337C5"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1DF2310" w14:textId="75FB570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127</w:t>
            </w:r>
          </w:p>
        </w:tc>
        <w:tc>
          <w:tcPr>
            <w:tcW w:w="5813" w:type="dxa"/>
            <w:tcBorders>
              <w:top w:val="nil"/>
              <w:left w:val="nil"/>
              <w:bottom w:val="single" w:sz="4" w:space="0" w:color="auto"/>
              <w:right w:val="single" w:sz="4" w:space="0" w:color="auto"/>
            </w:tcBorders>
            <w:shd w:val="clear" w:color="auto" w:fill="auto"/>
            <w:vAlign w:val="center"/>
            <w:hideMark/>
          </w:tcPr>
          <w:p w14:paraId="7850FD18" w14:textId="20FB4FCF"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Ferritin</w:t>
            </w:r>
          </w:p>
        </w:tc>
        <w:tc>
          <w:tcPr>
            <w:tcW w:w="1417" w:type="dxa"/>
            <w:tcBorders>
              <w:top w:val="nil"/>
              <w:left w:val="nil"/>
              <w:bottom w:val="single" w:sz="4" w:space="0" w:color="auto"/>
              <w:right w:val="single" w:sz="4" w:space="0" w:color="auto"/>
            </w:tcBorders>
            <w:shd w:val="clear" w:color="auto" w:fill="auto"/>
            <w:noWrap/>
            <w:hideMark/>
          </w:tcPr>
          <w:p w14:paraId="560A6B37" w14:textId="1C84EAC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68C0139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BBC764D" w14:textId="07C7416D"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1.437</w:t>
            </w:r>
          </w:p>
        </w:tc>
      </w:tr>
      <w:tr w:rsidR="00B856A7" w:rsidRPr="0067297E" w14:paraId="0F63C0BC"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44F6B91" w14:textId="7640789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128</w:t>
            </w:r>
          </w:p>
        </w:tc>
        <w:tc>
          <w:tcPr>
            <w:tcW w:w="5813" w:type="dxa"/>
            <w:tcBorders>
              <w:top w:val="nil"/>
              <w:left w:val="nil"/>
              <w:bottom w:val="single" w:sz="4" w:space="0" w:color="auto"/>
              <w:right w:val="single" w:sz="4" w:space="0" w:color="auto"/>
            </w:tcBorders>
            <w:shd w:val="clear" w:color="auto" w:fill="auto"/>
            <w:vAlign w:val="center"/>
            <w:hideMark/>
          </w:tcPr>
          <w:p w14:paraId="45DE5BD6" w14:textId="5C520017"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Fibrinogen (tên khác: Định lượng yếu tố I), phương pháp Clauss- phương pháp trực tiếp, bằng máy tự động</w:t>
            </w:r>
          </w:p>
        </w:tc>
        <w:tc>
          <w:tcPr>
            <w:tcW w:w="1417" w:type="dxa"/>
            <w:tcBorders>
              <w:top w:val="nil"/>
              <w:left w:val="nil"/>
              <w:bottom w:val="single" w:sz="4" w:space="0" w:color="auto"/>
              <w:right w:val="single" w:sz="4" w:space="0" w:color="auto"/>
            </w:tcBorders>
            <w:shd w:val="clear" w:color="auto" w:fill="auto"/>
            <w:noWrap/>
            <w:hideMark/>
          </w:tcPr>
          <w:p w14:paraId="7E76097D" w14:textId="6860B53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1156FE11"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15D9D2E" w14:textId="785B6457"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27.388</w:t>
            </w:r>
          </w:p>
        </w:tc>
      </w:tr>
      <w:tr w:rsidR="00B856A7" w:rsidRPr="0067297E" w14:paraId="1EE8ECF4"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0E5A9AB" w14:textId="171CF96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129</w:t>
            </w:r>
          </w:p>
        </w:tc>
        <w:tc>
          <w:tcPr>
            <w:tcW w:w="5813" w:type="dxa"/>
            <w:tcBorders>
              <w:top w:val="nil"/>
              <w:left w:val="nil"/>
              <w:bottom w:val="single" w:sz="4" w:space="0" w:color="auto"/>
              <w:right w:val="single" w:sz="4" w:space="0" w:color="auto"/>
            </w:tcBorders>
            <w:shd w:val="clear" w:color="auto" w:fill="auto"/>
            <w:noWrap/>
            <w:vAlign w:val="center"/>
            <w:hideMark/>
          </w:tcPr>
          <w:p w14:paraId="05AAAF89" w14:textId="61734E4B"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phức hệ fibrin monome hoà tan (Fibrin Soluble Test), (tên khác: FS Test; FSM Test)</w:t>
            </w:r>
          </w:p>
        </w:tc>
        <w:tc>
          <w:tcPr>
            <w:tcW w:w="1417" w:type="dxa"/>
            <w:tcBorders>
              <w:top w:val="nil"/>
              <w:left w:val="nil"/>
              <w:bottom w:val="single" w:sz="4" w:space="0" w:color="auto"/>
              <w:right w:val="single" w:sz="4" w:space="0" w:color="auto"/>
            </w:tcBorders>
            <w:shd w:val="clear" w:color="auto" w:fill="auto"/>
            <w:noWrap/>
            <w:hideMark/>
          </w:tcPr>
          <w:p w14:paraId="001CC6E8" w14:textId="1248D10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6B0770B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177C8437" w14:textId="6430E69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1.223</w:t>
            </w:r>
          </w:p>
        </w:tc>
      </w:tr>
      <w:tr w:rsidR="00B856A7" w:rsidRPr="0067297E" w14:paraId="70E4901D" w14:textId="77777777" w:rsidTr="0067297E">
        <w:trPr>
          <w:trHeight w:val="42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8D6FE3E" w14:textId="565A5CA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130</w:t>
            </w:r>
          </w:p>
        </w:tc>
        <w:tc>
          <w:tcPr>
            <w:tcW w:w="5813" w:type="dxa"/>
            <w:tcBorders>
              <w:top w:val="nil"/>
              <w:left w:val="nil"/>
              <w:bottom w:val="single" w:sz="4" w:space="0" w:color="auto"/>
              <w:right w:val="single" w:sz="4" w:space="0" w:color="auto"/>
            </w:tcBorders>
            <w:shd w:val="clear" w:color="auto" w:fill="auto"/>
            <w:vAlign w:val="center"/>
            <w:hideMark/>
          </w:tcPr>
          <w:p w14:paraId="1AE473CE" w14:textId="5C83D4B9"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sắt huyết thanh</w:t>
            </w:r>
          </w:p>
        </w:tc>
        <w:tc>
          <w:tcPr>
            <w:tcW w:w="1417" w:type="dxa"/>
            <w:tcBorders>
              <w:top w:val="nil"/>
              <w:left w:val="nil"/>
              <w:bottom w:val="single" w:sz="4" w:space="0" w:color="auto"/>
              <w:right w:val="single" w:sz="4" w:space="0" w:color="auto"/>
            </w:tcBorders>
            <w:shd w:val="clear" w:color="auto" w:fill="auto"/>
            <w:hideMark/>
          </w:tcPr>
          <w:p w14:paraId="493B7329" w14:textId="72FA45D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08BDD71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5F270F6" w14:textId="2474466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51</w:t>
            </w:r>
          </w:p>
        </w:tc>
      </w:tr>
      <w:tr w:rsidR="00B856A7" w:rsidRPr="0067297E" w14:paraId="71D0FAE6" w14:textId="77777777" w:rsidTr="0067297E">
        <w:trPr>
          <w:trHeight w:val="42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B79A764" w14:textId="3CC1D74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131</w:t>
            </w:r>
          </w:p>
        </w:tc>
        <w:tc>
          <w:tcPr>
            <w:tcW w:w="5813" w:type="dxa"/>
            <w:tcBorders>
              <w:top w:val="nil"/>
              <w:left w:val="nil"/>
              <w:bottom w:val="single" w:sz="4" w:space="0" w:color="auto"/>
              <w:right w:val="single" w:sz="4" w:space="0" w:color="auto"/>
            </w:tcBorders>
            <w:shd w:val="clear" w:color="auto" w:fill="auto"/>
            <w:vAlign w:val="center"/>
            <w:hideMark/>
          </w:tcPr>
          <w:p w14:paraId="55176EBC" w14:textId="23CE4013"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nhóm máu hệ ABO (kỹ thuật ống nghiệm)</w:t>
            </w:r>
          </w:p>
        </w:tc>
        <w:tc>
          <w:tcPr>
            <w:tcW w:w="1417" w:type="dxa"/>
            <w:tcBorders>
              <w:top w:val="nil"/>
              <w:left w:val="nil"/>
              <w:bottom w:val="single" w:sz="4" w:space="0" w:color="auto"/>
              <w:right w:val="single" w:sz="4" w:space="0" w:color="auto"/>
            </w:tcBorders>
            <w:shd w:val="clear" w:color="auto" w:fill="auto"/>
            <w:hideMark/>
          </w:tcPr>
          <w:p w14:paraId="7F00001B" w14:textId="1B8B2CE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3E10F58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BA847A3" w14:textId="04B74F9E"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143</w:t>
            </w:r>
          </w:p>
        </w:tc>
      </w:tr>
      <w:tr w:rsidR="00B856A7" w:rsidRPr="0067297E" w14:paraId="2B106375" w14:textId="77777777" w:rsidTr="0067297E">
        <w:trPr>
          <w:trHeight w:val="42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9363CB7" w14:textId="052883A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132</w:t>
            </w:r>
          </w:p>
        </w:tc>
        <w:tc>
          <w:tcPr>
            <w:tcW w:w="5813" w:type="dxa"/>
            <w:tcBorders>
              <w:top w:val="nil"/>
              <w:left w:val="nil"/>
              <w:bottom w:val="single" w:sz="4" w:space="0" w:color="auto"/>
              <w:right w:val="single" w:sz="4" w:space="0" w:color="auto"/>
            </w:tcBorders>
            <w:shd w:val="clear" w:color="auto" w:fill="auto"/>
            <w:vAlign w:val="center"/>
            <w:hideMark/>
          </w:tcPr>
          <w:p w14:paraId="30C43FBA" w14:textId="623205F7"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nhóm máu hệ ABO bằng giấy định nhóm máu để truyền chế phẩm tiểu cầu hoặc huyết tương</w:t>
            </w:r>
          </w:p>
        </w:tc>
        <w:tc>
          <w:tcPr>
            <w:tcW w:w="1417" w:type="dxa"/>
            <w:tcBorders>
              <w:top w:val="nil"/>
              <w:left w:val="nil"/>
              <w:bottom w:val="single" w:sz="4" w:space="0" w:color="auto"/>
              <w:right w:val="single" w:sz="4" w:space="0" w:color="auto"/>
            </w:tcBorders>
            <w:shd w:val="clear" w:color="auto" w:fill="auto"/>
            <w:hideMark/>
          </w:tcPr>
          <w:p w14:paraId="73CD9729" w14:textId="1B37F73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312D02D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6D3EBF8" w14:textId="57023443"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7.857</w:t>
            </w:r>
          </w:p>
        </w:tc>
      </w:tr>
      <w:tr w:rsidR="00B856A7" w:rsidRPr="0067297E" w14:paraId="688B22AA" w14:textId="77777777" w:rsidTr="0067297E">
        <w:trPr>
          <w:trHeight w:val="42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EC45B98" w14:textId="2BE71E9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133</w:t>
            </w:r>
          </w:p>
        </w:tc>
        <w:tc>
          <w:tcPr>
            <w:tcW w:w="5813" w:type="dxa"/>
            <w:tcBorders>
              <w:top w:val="nil"/>
              <w:left w:val="nil"/>
              <w:bottom w:val="single" w:sz="4" w:space="0" w:color="auto"/>
              <w:right w:val="single" w:sz="4" w:space="0" w:color="auto"/>
            </w:tcBorders>
            <w:shd w:val="clear" w:color="auto" w:fill="auto"/>
            <w:vAlign w:val="center"/>
            <w:hideMark/>
          </w:tcPr>
          <w:p w14:paraId="3DFA92C3" w14:textId="2A490C0F"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nhóm máu hệ ABO, Rh(D) (kỹ thuật Scangel/Gelcard trên máy tự động)</w:t>
            </w:r>
          </w:p>
        </w:tc>
        <w:tc>
          <w:tcPr>
            <w:tcW w:w="1417" w:type="dxa"/>
            <w:tcBorders>
              <w:top w:val="nil"/>
              <w:left w:val="nil"/>
              <w:bottom w:val="single" w:sz="4" w:space="0" w:color="auto"/>
              <w:right w:val="single" w:sz="4" w:space="0" w:color="auto"/>
            </w:tcBorders>
            <w:shd w:val="clear" w:color="auto" w:fill="auto"/>
            <w:hideMark/>
          </w:tcPr>
          <w:p w14:paraId="50DD13B0" w14:textId="77BD239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4C49206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C6CE49D" w14:textId="1815DEF6"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87.357</w:t>
            </w:r>
          </w:p>
        </w:tc>
      </w:tr>
      <w:tr w:rsidR="00B856A7" w:rsidRPr="0067297E" w14:paraId="200ECC97" w14:textId="77777777" w:rsidTr="0067297E">
        <w:trPr>
          <w:trHeight w:val="42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CBDC679" w14:textId="5747E7C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134</w:t>
            </w:r>
          </w:p>
        </w:tc>
        <w:tc>
          <w:tcPr>
            <w:tcW w:w="5813" w:type="dxa"/>
            <w:tcBorders>
              <w:top w:val="nil"/>
              <w:left w:val="nil"/>
              <w:bottom w:val="single" w:sz="4" w:space="0" w:color="auto"/>
              <w:right w:val="single" w:sz="4" w:space="0" w:color="auto"/>
            </w:tcBorders>
            <w:shd w:val="clear" w:color="auto" w:fill="auto"/>
            <w:vAlign w:val="center"/>
            <w:hideMark/>
          </w:tcPr>
          <w:p w14:paraId="5773ED51" w14:textId="403EA38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nhóm máu hệ Rh(D) (kỹ thuật ống nghiệm)</w:t>
            </w:r>
          </w:p>
        </w:tc>
        <w:tc>
          <w:tcPr>
            <w:tcW w:w="1417" w:type="dxa"/>
            <w:tcBorders>
              <w:top w:val="nil"/>
              <w:left w:val="nil"/>
              <w:bottom w:val="single" w:sz="4" w:space="0" w:color="auto"/>
              <w:right w:val="single" w:sz="4" w:space="0" w:color="auto"/>
            </w:tcBorders>
            <w:shd w:val="clear" w:color="auto" w:fill="auto"/>
            <w:hideMark/>
          </w:tcPr>
          <w:p w14:paraId="156422B5" w14:textId="0FF9E1F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3D942AE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83EE61D" w14:textId="06F635C6"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4.474</w:t>
            </w:r>
          </w:p>
        </w:tc>
      </w:tr>
      <w:tr w:rsidR="00B856A7" w:rsidRPr="0067297E" w14:paraId="310D6805" w14:textId="77777777" w:rsidTr="0067297E">
        <w:trPr>
          <w:trHeight w:val="42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2CB7F9D" w14:textId="727C7A4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135</w:t>
            </w:r>
          </w:p>
        </w:tc>
        <w:tc>
          <w:tcPr>
            <w:tcW w:w="5813" w:type="dxa"/>
            <w:tcBorders>
              <w:top w:val="nil"/>
              <w:left w:val="nil"/>
              <w:bottom w:val="single" w:sz="4" w:space="0" w:color="auto"/>
              <w:right w:val="single" w:sz="4" w:space="0" w:color="auto"/>
            </w:tcBorders>
            <w:shd w:val="clear" w:color="auto" w:fill="auto"/>
            <w:vAlign w:val="center"/>
            <w:hideMark/>
          </w:tcPr>
          <w:p w14:paraId="03EBA42C" w14:textId="4BC45D4A"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Nghiệm pháp Coombs gián tiếp (kỹ thuật Scangel/Gelcard trên máy tự động)</w:t>
            </w:r>
          </w:p>
        </w:tc>
        <w:tc>
          <w:tcPr>
            <w:tcW w:w="1417" w:type="dxa"/>
            <w:tcBorders>
              <w:top w:val="nil"/>
              <w:left w:val="nil"/>
              <w:bottom w:val="single" w:sz="4" w:space="0" w:color="auto"/>
              <w:right w:val="single" w:sz="4" w:space="0" w:color="auto"/>
            </w:tcBorders>
            <w:shd w:val="clear" w:color="auto" w:fill="auto"/>
            <w:hideMark/>
          </w:tcPr>
          <w:p w14:paraId="0205E276" w14:textId="58120FC8"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36CD7E5E"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475AA28" w14:textId="0CEB91D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120</w:t>
            </w:r>
          </w:p>
        </w:tc>
      </w:tr>
      <w:tr w:rsidR="00B856A7" w:rsidRPr="0067297E" w14:paraId="5479C399" w14:textId="77777777" w:rsidTr="0067297E">
        <w:trPr>
          <w:trHeight w:val="42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A5C5717" w14:textId="4F1212EC"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136</w:t>
            </w:r>
          </w:p>
        </w:tc>
        <w:tc>
          <w:tcPr>
            <w:tcW w:w="5813" w:type="dxa"/>
            <w:tcBorders>
              <w:top w:val="nil"/>
              <w:left w:val="nil"/>
              <w:bottom w:val="single" w:sz="4" w:space="0" w:color="auto"/>
              <w:right w:val="single" w:sz="4" w:space="0" w:color="auto"/>
            </w:tcBorders>
            <w:shd w:val="clear" w:color="auto" w:fill="auto"/>
            <w:noWrap/>
            <w:vAlign w:val="center"/>
            <w:hideMark/>
          </w:tcPr>
          <w:p w14:paraId="7385EDEF" w14:textId="59CC5A51"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Nghiệm pháp Coombs trực tiếp (kỹ thuật Scangel/Gelcard trên máy tự động)</w:t>
            </w:r>
          </w:p>
        </w:tc>
        <w:tc>
          <w:tcPr>
            <w:tcW w:w="1417" w:type="dxa"/>
            <w:tcBorders>
              <w:top w:val="nil"/>
              <w:left w:val="nil"/>
              <w:bottom w:val="single" w:sz="4" w:space="0" w:color="auto"/>
              <w:right w:val="single" w:sz="4" w:space="0" w:color="auto"/>
            </w:tcBorders>
            <w:shd w:val="clear" w:color="auto" w:fill="auto"/>
            <w:noWrap/>
            <w:hideMark/>
          </w:tcPr>
          <w:p w14:paraId="7405EF32" w14:textId="0528AA8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22B6374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37401E7" w14:textId="005EEF7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49</w:t>
            </w:r>
          </w:p>
        </w:tc>
      </w:tr>
      <w:tr w:rsidR="00B856A7" w:rsidRPr="0067297E" w14:paraId="5E16F5B6" w14:textId="77777777" w:rsidTr="0067297E">
        <w:trPr>
          <w:trHeight w:val="42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E51A5C3" w14:textId="7CFAA53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137</w:t>
            </w:r>
          </w:p>
        </w:tc>
        <w:tc>
          <w:tcPr>
            <w:tcW w:w="5813" w:type="dxa"/>
            <w:tcBorders>
              <w:top w:val="nil"/>
              <w:left w:val="nil"/>
              <w:bottom w:val="single" w:sz="4" w:space="0" w:color="auto"/>
              <w:right w:val="single" w:sz="4" w:space="0" w:color="auto"/>
            </w:tcBorders>
            <w:shd w:val="clear" w:color="auto" w:fill="auto"/>
            <w:noWrap/>
            <w:vAlign w:val="center"/>
            <w:hideMark/>
          </w:tcPr>
          <w:p w14:paraId="7D511A3B" w14:textId="30BCDCEF"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PCR chẩn đoán bệnh teo cơ tủy (SMA)</w:t>
            </w:r>
          </w:p>
        </w:tc>
        <w:tc>
          <w:tcPr>
            <w:tcW w:w="1417" w:type="dxa"/>
            <w:tcBorders>
              <w:top w:val="nil"/>
              <w:left w:val="nil"/>
              <w:bottom w:val="single" w:sz="4" w:space="0" w:color="auto"/>
              <w:right w:val="single" w:sz="4" w:space="0" w:color="auto"/>
            </w:tcBorders>
            <w:shd w:val="clear" w:color="auto" w:fill="auto"/>
            <w:noWrap/>
            <w:hideMark/>
          </w:tcPr>
          <w:p w14:paraId="2B6834F5" w14:textId="2B57534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57C467A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4C96AE7" w14:textId="5F277AA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32</w:t>
            </w:r>
          </w:p>
        </w:tc>
      </w:tr>
      <w:tr w:rsidR="00B856A7" w:rsidRPr="0067297E" w14:paraId="6A6883D9" w14:textId="77777777" w:rsidTr="0067297E">
        <w:trPr>
          <w:trHeight w:val="42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1DD2022" w14:textId="4CD033B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138</w:t>
            </w:r>
          </w:p>
        </w:tc>
        <w:tc>
          <w:tcPr>
            <w:tcW w:w="5813" w:type="dxa"/>
            <w:tcBorders>
              <w:top w:val="nil"/>
              <w:left w:val="nil"/>
              <w:bottom w:val="single" w:sz="4" w:space="0" w:color="auto"/>
              <w:right w:val="single" w:sz="4" w:space="0" w:color="auto"/>
            </w:tcBorders>
            <w:shd w:val="clear" w:color="auto" w:fill="auto"/>
            <w:noWrap/>
            <w:vAlign w:val="center"/>
            <w:hideMark/>
          </w:tcPr>
          <w:p w14:paraId="0B268A1A" w14:textId="09F5FE41"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Phản ứng hoà hợp có sử dụng kháng globulin người (kỹ thuật Scangel/Gelcard trên máy tự động)</w:t>
            </w:r>
          </w:p>
        </w:tc>
        <w:tc>
          <w:tcPr>
            <w:tcW w:w="1417" w:type="dxa"/>
            <w:tcBorders>
              <w:top w:val="nil"/>
              <w:left w:val="nil"/>
              <w:bottom w:val="single" w:sz="4" w:space="0" w:color="auto"/>
              <w:right w:val="single" w:sz="4" w:space="0" w:color="auto"/>
            </w:tcBorders>
            <w:shd w:val="clear" w:color="auto" w:fill="auto"/>
            <w:noWrap/>
            <w:hideMark/>
          </w:tcPr>
          <w:p w14:paraId="608CC170" w14:textId="69B16FA6"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12E5D62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165588A9" w14:textId="07CC2345"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7.646</w:t>
            </w:r>
          </w:p>
        </w:tc>
      </w:tr>
      <w:tr w:rsidR="00B856A7" w:rsidRPr="0067297E" w14:paraId="56AB1737" w14:textId="77777777" w:rsidTr="0067297E">
        <w:trPr>
          <w:trHeight w:val="42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6970E79" w14:textId="35608A0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139</w:t>
            </w:r>
          </w:p>
        </w:tc>
        <w:tc>
          <w:tcPr>
            <w:tcW w:w="5813" w:type="dxa"/>
            <w:tcBorders>
              <w:top w:val="nil"/>
              <w:left w:val="nil"/>
              <w:bottom w:val="single" w:sz="4" w:space="0" w:color="auto"/>
              <w:right w:val="single" w:sz="4" w:space="0" w:color="auto"/>
            </w:tcBorders>
            <w:shd w:val="clear" w:color="auto" w:fill="auto"/>
            <w:noWrap/>
            <w:vAlign w:val="center"/>
            <w:hideMark/>
          </w:tcPr>
          <w:p w14:paraId="2C130E5A" w14:textId="39488C47"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Phản ứng hòa hợp trong môi trường nước muối ở 22ºC (kỹ thuật ống nghiệm)</w:t>
            </w:r>
          </w:p>
        </w:tc>
        <w:tc>
          <w:tcPr>
            <w:tcW w:w="1417" w:type="dxa"/>
            <w:tcBorders>
              <w:top w:val="nil"/>
              <w:left w:val="nil"/>
              <w:bottom w:val="single" w:sz="4" w:space="0" w:color="auto"/>
              <w:right w:val="single" w:sz="4" w:space="0" w:color="auto"/>
            </w:tcBorders>
            <w:shd w:val="clear" w:color="auto" w:fill="auto"/>
            <w:noWrap/>
            <w:hideMark/>
          </w:tcPr>
          <w:p w14:paraId="721A56BA" w14:textId="619708B8"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777E1B1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BE18B55" w14:textId="4ED5F1C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8.600</w:t>
            </w:r>
          </w:p>
        </w:tc>
      </w:tr>
      <w:tr w:rsidR="00B856A7" w:rsidRPr="0067297E" w14:paraId="2DB0FA82" w14:textId="77777777" w:rsidTr="0067297E">
        <w:trPr>
          <w:trHeight w:val="42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CA682ED" w14:textId="37EE6376"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140</w:t>
            </w:r>
          </w:p>
        </w:tc>
        <w:tc>
          <w:tcPr>
            <w:tcW w:w="5813" w:type="dxa"/>
            <w:tcBorders>
              <w:top w:val="nil"/>
              <w:left w:val="nil"/>
              <w:bottom w:val="single" w:sz="4" w:space="0" w:color="auto"/>
              <w:right w:val="single" w:sz="4" w:space="0" w:color="auto"/>
            </w:tcBorders>
            <w:shd w:val="clear" w:color="auto" w:fill="auto"/>
            <w:noWrap/>
            <w:vAlign w:val="center"/>
            <w:hideMark/>
          </w:tcPr>
          <w:p w14:paraId="1AF9B829" w14:textId="692C3473"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Phát hiện kháng đông Lupus (LAC/LA screen: Lupus Anticoagulant screen)</w:t>
            </w:r>
          </w:p>
        </w:tc>
        <w:tc>
          <w:tcPr>
            <w:tcW w:w="1417" w:type="dxa"/>
            <w:tcBorders>
              <w:top w:val="nil"/>
              <w:left w:val="nil"/>
              <w:bottom w:val="single" w:sz="4" w:space="0" w:color="auto"/>
              <w:right w:val="single" w:sz="4" w:space="0" w:color="auto"/>
            </w:tcBorders>
            <w:shd w:val="clear" w:color="auto" w:fill="auto"/>
            <w:noWrap/>
            <w:hideMark/>
          </w:tcPr>
          <w:p w14:paraId="791AAC52" w14:textId="12FC5C7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0F51C52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F05D45E" w14:textId="7D7C3466"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655</w:t>
            </w:r>
          </w:p>
        </w:tc>
      </w:tr>
      <w:tr w:rsidR="00B856A7" w:rsidRPr="0067297E" w14:paraId="1AD6B965" w14:textId="77777777" w:rsidTr="0067297E">
        <w:trPr>
          <w:trHeight w:val="42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9871754" w14:textId="4444ADD5"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lastRenderedPageBreak/>
              <w:t>141</w:t>
            </w:r>
          </w:p>
        </w:tc>
        <w:tc>
          <w:tcPr>
            <w:tcW w:w="5813" w:type="dxa"/>
            <w:tcBorders>
              <w:top w:val="nil"/>
              <w:left w:val="nil"/>
              <w:bottom w:val="single" w:sz="4" w:space="0" w:color="auto"/>
              <w:right w:val="single" w:sz="4" w:space="0" w:color="auto"/>
            </w:tcBorders>
            <w:shd w:val="clear" w:color="auto" w:fill="auto"/>
            <w:noWrap/>
            <w:vAlign w:val="center"/>
            <w:hideMark/>
          </w:tcPr>
          <w:p w14:paraId="4E96E401" w14:textId="70233EBB"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Phát hiện kháng đông ngoại sinh</w:t>
            </w:r>
          </w:p>
        </w:tc>
        <w:tc>
          <w:tcPr>
            <w:tcW w:w="1417" w:type="dxa"/>
            <w:tcBorders>
              <w:top w:val="nil"/>
              <w:left w:val="nil"/>
              <w:bottom w:val="single" w:sz="4" w:space="0" w:color="auto"/>
              <w:right w:val="single" w:sz="4" w:space="0" w:color="auto"/>
            </w:tcBorders>
            <w:shd w:val="clear" w:color="auto" w:fill="auto"/>
            <w:noWrap/>
            <w:hideMark/>
          </w:tcPr>
          <w:p w14:paraId="0DB5E930" w14:textId="09DEE84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16BF7C5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B125F16" w14:textId="2C24B9CD"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w:t>
            </w:r>
          </w:p>
        </w:tc>
      </w:tr>
      <w:tr w:rsidR="00B856A7" w:rsidRPr="0067297E" w14:paraId="6789772E" w14:textId="77777777" w:rsidTr="0067297E">
        <w:trPr>
          <w:trHeight w:val="42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A930878" w14:textId="7D6A1C7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142</w:t>
            </w:r>
          </w:p>
        </w:tc>
        <w:tc>
          <w:tcPr>
            <w:tcW w:w="5813" w:type="dxa"/>
            <w:tcBorders>
              <w:top w:val="nil"/>
              <w:left w:val="nil"/>
              <w:bottom w:val="single" w:sz="4" w:space="0" w:color="auto"/>
              <w:right w:val="single" w:sz="4" w:space="0" w:color="auto"/>
            </w:tcBorders>
            <w:shd w:val="clear" w:color="auto" w:fill="auto"/>
            <w:noWrap/>
            <w:vAlign w:val="center"/>
            <w:hideMark/>
          </w:tcPr>
          <w:p w14:paraId="35B8C6F3" w14:textId="5E133D4A"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Phát hiện kháng đông nội sinh (tên khác: Mix test)</w:t>
            </w:r>
          </w:p>
        </w:tc>
        <w:tc>
          <w:tcPr>
            <w:tcW w:w="1417" w:type="dxa"/>
            <w:tcBorders>
              <w:top w:val="nil"/>
              <w:left w:val="nil"/>
              <w:bottom w:val="single" w:sz="4" w:space="0" w:color="auto"/>
              <w:right w:val="single" w:sz="4" w:space="0" w:color="auto"/>
            </w:tcBorders>
            <w:shd w:val="clear" w:color="auto" w:fill="auto"/>
            <w:noWrap/>
            <w:hideMark/>
          </w:tcPr>
          <w:p w14:paraId="0CB52C93" w14:textId="6B08D46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1D7BC42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0207085" w14:textId="3BEF51A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23</w:t>
            </w:r>
          </w:p>
        </w:tc>
      </w:tr>
      <w:tr w:rsidR="00B856A7" w:rsidRPr="0067297E" w14:paraId="74E3CBFA"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FAE09E3" w14:textId="47226FF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143</w:t>
            </w:r>
          </w:p>
        </w:tc>
        <w:tc>
          <w:tcPr>
            <w:tcW w:w="5813" w:type="dxa"/>
            <w:tcBorders>
              <w:top w:val="nil"/>
              <w:left w:val="nil"/>
              <w:bottom w:val="single" w:sz="4" w:space="0" w:color="auto"/>
              <w:right w:val="single" w:sz="4" w:space="0" w:color="auto"/>
            </w:tcBorders>
            <w:shd w:val="clear" w:color="auto" w:fill="auto"/>
            <w:noWrap/>
            <w:vAlign w:val="center"/>
            <w:hideMark/>
          </w:tcPr>
          <w:p w14:paraId="72BE0BB3" w14:textId="198107A0"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Sàng lọc kháng thể bất thường (kỹ thuật Scangel/Gelcard trên máy tự động)</w:t>
            </w:r>
          </w:p>
        </w:tc>
        <w:tc>
          <w:tcPr>
            <w:tcW w:w="1417" w:type="dxa"/>
            <w:tcBorders>
              <w:top w:val="nil"/>
              <w:left w:val="nil"/>
              <w:bottom w:val="single" w:sz="4" w:space="0" w:color="auto"/>
              <w:right w:val="single" w:sz="4" w:space="0" w:color="auto"/>
            </w:tcBorders>
            <w:shd w:val="clear" w:color="auto" w:fill="auto"/>
            <w:noWrap/>
            <w:hideMark/>
          </w:tcPr>
          <w:p w14:paraId="7FD3C1BE" w14:textId="55E6F5F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79BC8FA1"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1DF0C32" w14:textId="4E89AAA6"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14.139</w:t>
            </w:r>
          </w:p>
        </w:tc>
      </w:tr>
      <w:tr w:rsidR="00B856A7" w:rsidRPr="0067297E" w14:paraId="50074C82"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21532A6" w14:textId="6344A8F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144</w:t>
            </w:r>
          </w:p>
        </w:tc>
        <w:tc>
          <w:tcPr>
            <w:tcW w:w="5813" w:type="dxa"/>
            <w:tcBorders>
              <w:top w:val="nil"/>
              <w:left w:val="nil"/>
              <w:bottom w:val="single" w:sz="4" w:space="0" w:color="auto"/>
              <w:right w:val="single" w:sz="4" w:space="0" w:color="auto"/>
            </w:tcBorders>
            <w:shd w:val="clear" w:color="auto" w:fill="auto"/>
            <w:noWrap/>
            <w:vAlign w:val="center"/>
            <w:hideMark/>
          </w:tcPr>
          <w:p w14:paraId="6244FBD2" w14:textId="6C1C8C6A"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Thời gian prothrombin (PT: Prothrombin Time), (Các tên khác: TQ; Tỷ lệ Prothrombin) bằng máy tự động</w:t>
            </w:r>
          </w:p>
        </w:tc>
        <w:tc>
          <w:tcPr>
            <w:tcW w:w="1417" w:type="dxa"/>
            <w:tcBorders>
              <w:top w:val="nil"/>
              <w:left w:val="nil"/>
              <w:bottom w:val="single" w:sz="4" w:space="0" w:color="auto"/>
              <w:right w:val="single" w:sz="4" w:space="0" w:color="auto"/>
            </w:tcBorders>
            <w:shd w:val="clear" w:color="auto" w:fill="auto"/>
            <w:noWrap/>
            <w:hideMark/>
          </w:tcPr>
          <w:p w14:paraId="0B7D8840" w14:textId="545403A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69E0B45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C749865" w14:textId="3784E060"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88.070</w:t>
            </w:r>
          </w:p>
        </w:tc>
      </w:tr>
      <w:tr w:rsidR="00B856A7" w:rsidRPr="0067297E" w14:paraId="24341DDD"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30EEDC5" w14:textId="77D0E33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145</w:t>
            </w:r>
          </w:p>
        </w:tc>
        <w:tc>
          <w:tcPr>
            <w:tcW w:w="5813" w:type="dxa"/>
            <w:tcBorders>
              <w:top w:val="nil"/>
              <w:left w:val="nil"/>
              <w:bottom w:val="single" w:sz="4" w:space="0" w:color="auto"/>
              <w:right w:val="single" w:sz="4" w:space="0" w:color="auto"/>
            </w:tcBorders>
            <w:shd w:val="clear" w:color="auto" w:fill="auto"/>
            <w:noWrap/>
            <w:vAlign w:val="center"/>
            <w:hideMark/>
          </w:tcPr>
          <w:p w14:paraId="2EC4708A" w14:textId="264051BA"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Thời gian thromboplastin một phần hoạt hóa (APTT: Activated Partial Thromboplastin Time), (tên khác: TCK) bằng máy tự động</w:t>
            </w:r>
          </w:p>
        </w:tc>
        <w:tc>
          <w:tcPr>
            <w:tcW w:w="1417" w:type="dxa"/>
            <w:tcBorders>
              <w:top w:val="nil"/>
              <w:left w:val="nil"/>
              <w:bottom w:val="single" w:sz="4" w:space="0" w:color="auto"/>
              <w:right w:val="single" w:sz="4" w:space="0" w:color="auto"/>
            </w:tcBorders>
            <w:shd w:val="clear" w:color="auto" w:fill="auto"/>
            <w:noWrap/>
            <w:hideMark/>
          </w:tcPr>
          <w:p w14:paraId="411E2D08" w14:textId="421C6A5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3DB27003"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17FF058" w14:textId="50864032"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88.075</w:t>
            </w:r>
          </w:p>
        </w:tc>
      </w:tr>
      <w:tr w:rsidR="00B856A7" w:rsidRPr="0067297E" w14:paraId="064B2F18"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E6A5C1B" w14:textId="61EC1DF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146</w:t>
            </w:r>
          </w:p>
        </w:tc>
        <w:tc>
          <w:tcPr>
            <w:tcW w:w="5813" w:type="dxa"/>
            <w:tcBorders>
              <w:top w:val="nil"/>
              <w:left w:val="nil"/>
              <w:bottom w:val="single" w:sz="4" w:space="0" w:color="auto"/>
              <w:right w:val="single" w:sz="4" w:space="0" w:color="auto"/>
            </w:tcBorders>
            <w:shd w:val="clear" w:color="auto" w:fill="auto"/>
            <w:noWrap/>
            <w:vAlign w:val="center"/>
            <w:hideMark/>
          </w:tcPr>
          <w:p w14:paraId="515C85AF" w14:textId="767109E9"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Tổng phân tích tế bào máu ngoại vi (bằng máy đếm laser)</w:t>
            </w:r>
          </w:p>
        </w:tc>
        <w:tc>
          <w:tcPr>
            <w:tcW w:w="1417" w:type="dxa"/>
            <w:tcBorders>
              <w:top w:val="nil"/>
              <w:left w:val="nil"/>
              <w:bottom w:val="single" w:sz="4" w:space="0" w:color="auto"/>
              <w:right w:val="single" w:sz="4" w:space="0" w:color="auto"/>
            </w:tcBorders>
            <w:shd w:val="clear" w:color="auto" w:fill="auto"/>
            <w:noWrap/>
            <w:hideMark/>
          </w:tcPr>
          <w:p w14:paraId="65817532" w14:textId="4153146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3279EB3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A414D9D" w14:textId="0B8B42A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206.019</w:t>
            </w:r>
          </w:p>
        </w:tc>
      </w:tr>
      <w:tr w:rsidR="00B856A7" w:rsidRPr="0067297E" w14:paraId="2C4C3701"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D5A61E5" w14:textId="52CFC138"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147</w:t>
            </w:r>
          </w:p>
        </w:tc>
        <w:tc>
          <w:tcPr>
            <w:tcW w:w="5813" w:type="dxa"/>
            <w:tcBorders>
              <w:top w:val="nil"/>
              <w:left w:val="nil"/>
              <w:bottom w:val="single" w:sz="4" w:space="0" w:color="auto"/>
              <w:right w:val="single" w:sz="4" w:space="0" w:color="auto"/>
            </w:tcBorders>
            <w:shd w:val="clear" w:color="auto" w:fill="auto"/>
            <w:noWrap/>
            <w:vAlign w:val="center"/>
            <w:hideMark/>
          </w:tcPr>
          <w:p w14:paraId="5F6A4E2E" w14:textId="3FF8DD8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Tổng phân tích tế bào máu ngoại vi bằng hệ thống tự động hoàn toàn (có nhuộm tiêu bản tự động)</w:t>
            </w:r>
          </w:p>
        </w:tc>
        <w:tc>
          <w:tcPr>
            <w:tcW w:w="1417" w:type="dxa"/>
            <w:tcBorders>
              <w:top w:val="nil"/>
              <w:left w:val="nil"/>
              <w:bottom w:val="single" w:sz="4" w:space="0" w:color="auto"/>
              <w:right w:val="single" w:sz="4" w:space="0" w:color="auto"/>
            </w:tcBorders>
            <w:shd w:val="clear" w:color="auto" w:fill="auto"/>
            <w:noWrap/>
            <w:hideMark/>
          </w:tcPr>
          <w:p w14:paraId="0C461933" w14:textId="3BE5AA6C"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78416EE0"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1476DCE" w14:textId="3D93DE6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6.623</w:t>
            </w:r>
          </w:p>
        </w:tc>
      </w:tr>
      <w:tr w:rsidR="00B856A7" w:rsidRPr="0067297E" w14:paraId="00F51991"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2E6D991" w14:textId="7FB1BF33"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148</w:t>
            </w:r>
          </w:p>
        </w:tc>
        <w:tc>
          <w:tcPr>
            <w:tcW w:w="5813" w:type="dxa"/>
            <w:tcBorders>
              <w:top w:val="nil"/>
              <w:left w:val="nil"/>
              <w:bottom w:val="single" w:sz="4" w:space="0" w:color="auto"/>
              <w:right w:val="single" w:sz="4" w:space="0" w:color="auto"/>
            </w:tcBorders>
            <w:shd w:val="clear" w:color="auto" w:fill="auto"/>
            <w:noWrap/>
            <w:vAlign w:val="center"/>
            <w:hideMark/>
          </w:tcPr>
          <w:p w14:paraId="6D353121" w14:textId="58242369"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tế bào trong nước tiểu (bằng máy tự động)</w:t>
            </w:r>
          </w:p>
        </w:tc>
        <w:tc>
          <w:tcPr>
            <w:tcW w:w="1417" w:type="dxa"/>
            <w:tcBorders>
              <w:top w:val="nil"/>
              <w:left w:val="nil"/>
              <w:bottom w:val="single" w:sz="4" w:space="0" w:color="auto"/>
              <w:right w:val="single" w:sz="4" w:space="0" w:color="auto"/>
            </w:tcBorders>
            <w:shd w:val="clear" w:color="auto" w:fill="auto"/>
            <w:noWrap/>
            <w:hideMark/>
          </w:tcPr>
          <w:p w14:paraId="2CAAAFF2" w14:textId="2E425B0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2B2CADE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C1872B2" w14:textId="6916C767"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11.077</w:t>
            </w:r>
          </w:p>
        </w:tc>
      </w:tr>
      <w:tr w:rsidR="00B856A7" w:rsidRPr="0067297E" w14:paraId="1C298F12"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5E28FBD" w14:textId="7D171F55"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149</w:t>
            </w:r>
          </w:p>
        </w:tc>
        <w:tc>
          <w:tcPr>
            <w:tcW w:w="5813" w:type="dxa"/>
            <w:tcBorders>
              <w:top w:val="nil"/>
              <w:left w:val="nil"/>
              <w:bottom w:val="single" w:sz="4" w:space="0" w:color="auto"/>
              <w:right w:val="single" w:sz="4" w:space="0" w:color="auto"/>
            </w:tcBorders>
            <w:shd w:val="clear" w:color="auto" w:fill="auto"/>
            <w:noWrap/>
            <w:vAlign w:val="center"/>
            <w:hideMark/>
          </w:tcPr>
          <w:p w14:paraId="6FB12B1D" w14:textId="311D1A67"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xác định đột biến Thalassemia (phát hiện đồng thời 21 đột biến α-Thalassemia hoặc 22 đột biến β-Thalasemia)</w:t>
            </w:r>
          </w:p>
        </w:tc>
        <w:tc>
          <w:tcPr>
            <w:tcW w:w="1417" w:type="dxa"/>
            <w:tcBorders>
              <w:top w:val="nil"/>
              <w:left w:val="nil"/>
              <w:bottom w:val="single" w:sz="4" w:space="0" w:color="auto"/>
              <w:right w:val="single" w:sz="4" w:space="0" w:color="auto"/>
            </w:tcBorders>
            <w:shd w:val="clear" w:color="auto" w:fill="auto"/>
            <w:noWrap/>
            <w:hideMark/>
          </w:tcPr>
          <w:p w14:paraId="7ACFDA96" w14:textId="3C289F78"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Huyết học truyền máu</w:t>
            </w:r>
          </w:p>
        </w:tc>
        <w:tc>
          <w:tcPr>
            <w:tcW w:w="1054" w:type="dxa"/>
            <w:tcBorders>
              <w:top w:val="nil"/>
              <w:left w:val="nil"/>
              <w:bottom w:val="single" w:sz="4" w:space="0" w:color="auto"/>
              <w:right w:val="single" w:sz="4" w:space="0" w:color="auto"/>
            </w:tcBorders>
            <w:shd w:val="clear" w:color="auto" w:fill="auto"/>
            <w:noWrap/>
            <w:vAlign w:val="center"/>
            <w:hideMark/>
          </w:tcPr>
          <w:p w14:paraId="1301B1C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30E719E" w14:textId="74E66F4D"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995</w:t>
            </w:r>
          </w:p>
        </w:tc>
      </w:tr>
      <w:tr w:rsidR="00B856A7" w:rsidRPr="0067297E" w14:paraId="0F8290F8"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16262C2" w14:textId="3009116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150</w:t>
            </w:r>
          </w:p>
        </w:tc>
        <w:tc>
          <w:tcPr>
            <w:tcW w:w="5813" w:type="dxa"/>
            <w:tcBorders>
              <w:top w:val="nil"/>
              <w:left w:val="nil"/>
              <w:bottom w:val="single" w:sz="4" w:space="0" w:color="auto"/>
              <w:right w:val="single" w:sz="4" w:space="0" w:color="auto"/>
            </w:tcBorders>
            <w:shd w:val="clear" w:color="auto" w:fill="auto"/>
            <w:noWrap/>
            <w:vAlign w:val="center"/>
            <w:hideMark/>
          </w:tcPr>
          <w:p w14:paraId="36736F50" w14:textId="170B3E00"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QF-PCR dịch ối</w:t>
            </w:r>
          </w:p>
        </w:tc>
        <w:tc>
          <w:tcPr>
            <w:tcW w:w="1417" w:type="dxa"/>
            <w:tcBorders>
              <w:top w:val="nil"/>
              <w:left w:val="nil"/>
              <w:bottom w:val="single" w:sz="4" w:space="0" w:color="auto"/>
              <w:right w:val="single" w:sz="4" w:space="0" w:color="auto"/>
            </w:tcBorders>
            <w:shd w:val="clear" w:color="auto" w:fill="auto"/>
            <w:noWrap/>
            <w:hideMark/>
          </w:tcPr>
          <w:p w14:paraId="05822ACE" w14:textId="62BDF16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Phụ sản</w:t>
            </w:r>
          </w:p>
        </w:tc>
        <w:tc>
          <w:tcPr>
            <w:tcW w:w="1054" w:type="dxa"/>
            <w:tcBorders>
              <w:top w:val="nil"/>
              <w:left w:val="nil"/>
              <w:bottom w:val="single" w:sz="4" w:space="0" w:color="auto"/>
              <w:right w:val="single" w:sz="4" w:space="0" w:color="auto"/>
            </w:tcBorders>
            <w:shd w:val="clear" w:color="auto" w:fill="auto"/>
            <w:noWrap/>
            <w:vAlign w:val="center"/>
            <w:hideMark/>
          </w:tcPr>
          <w:p w14:paraId="6DB0DE80"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554C126" w14:textId="4DDEC12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622</w:t>
            </w:r>
          </w:p>
        </w:tc>
      </w:tr>
      <w:tr w:rsidR="00B856A7" w:rsidRPr="0067297E" w14:paraId="04B75F8E"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F003C7C" w14:textId="12A1113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151</w:t>
            </w:r>
          </w:p>
        </w:tc>
        <w:tc>
          <w:tcPr>
            <w:tcW w:w="5813" w:type="dxa"/>
            <w:tcBorders>
              <w:top w:val="nil"/>
              <w:left w:val="nil"/>
              <w:bottom w:val="single" w:sz="4" w:space="0" w:color="auto"/>
              <w:right w:val="single" w:sz="4" w:space="0" w:color="auto"/>
            </w:tcBorders>
            <w:shd w:val="clear" w:color="auto" w:fill="auto"/>
            <w:noWrap/>
            <w:vAlign w:val="center"/>
            <w:hideMark/>
          </w:tcPr>
          <w:p w14:paraId="671D11F9" w14:textId="78270C25"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QF-PCR mô (máu, gai nhau, dây rốn)</w:t>
            </w:r>
          </w:p>
        </w:tc>
        <w:tc>
          <w:tcPr>
            <w:tcW w:w="1417" w:type="dxa"/>
            <w:tcBorders>
              <w:top w:val="nil"/>
              <w:left w:val="nil"/>
              <w:bottom w:val="single" w:sz="4" w:space="0" w:color="auto"/>
              <w:right w:val="single" w:sz="4" w:space="0" w:color="auto"/>
            </w:tcBorders>
            <w:shd w:val="clear" w:color="auto" w:fill="auto"/>
            <w:noWrap/>
            <w:hideMark/>
          </w:tcPr>
          <w:p w14:paraId="61476EBF" w14:textId="5DA0C54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Phụ sản</w:t>
            </w:r>
          </w:p>
        </w:tc>
        <w:tc>
          <w:tcPr>
            <w:tcW w:w="1054" w:type="dxa"/>
            <w:tcBorders>
              <w:top w:val="nil"/>
              <w:left w:val="nil"/>
              <w:bottom w:val="single" w:sz="4" w:space="0" w:color="auto"/>
              <w:right w:val="single" w:sz="4" w:space="0" w:color="auto"/>
            </w:tcBorders>
            <w:shd w:val="clear" w:color="auto" w:fill="auto"/>
            <w:noWrap/>
            <w:vAlign w:val="center"/>
            <w:hideMark/>
          </w:tcPr>
          <w:p w14:paraId="0C7087CE"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416AB53" w14:textId="7F590082"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33</w:t>
            </w:r>
          </w:p>
        </w:tc>
      </w:tr>
      <w:tr w:rsidR="00B856A7" w:rsidRPr="0067297E" w14:paraId="6356E985"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9D97A3E" w14:textId="2B17BBFE"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152</w:t>
            </w:r>
          </w:p>
        </w:tc>
        <w:tc>
          <w:tcPr>
            <w:tcW w:w="5813" w:type="dxa"/>
            <w:tcBorders>
              <w:top w:val="nil"/>
              <w:left w:val="nil"/>
              <w:bottom w:val="single" w:sz="4" w:space="0" w:color="auto"/>
              <w:right w:val="single" w:sz="4" w:space="0" w:color="auto"/>
            </w:tcBorders>
            <w:shd w:val="clear" w:color="auto" w:fill="auto"/>
            <w:noWrap/>
            <w:vAlign w:val="center"/>
            <w:hideMark/>
          </w:tcPr>
          <w:p w14:paraId="77336414" w14:textId="4DE08F85"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Vi khuẩn, virus, vi nấm Realtime PCR trong chẩn đoán viêm màng não (18 tác nhân)</w:t>
            </w:r>
          </w:p>
        </w:tc>
        <w:tc>
          <w:tcPr>
            <w:tcW w:w="1417" w:type="dxa"/>
            <w:tcBorders>
              <w:top w:val="nil"/>
              <w:left w:val="nil"/>
              <w:bottom w:val="single" w:sz="4" w:space="0" w:color="auto"/>
              <w:right w:val="single" w:sz="4" w:space="0" w:color="auto"/>
            </w:tcBorders>
            <w:shd w:val="clear" w:color="auto" w:fill="auto"/>
            <w:noWrap/>
            <w:hideMark/>
          </w:tcPr>
          <w:p w14:paraId="09933F04" w14:textId="79779DB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70E537B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49781AF" w14:textId="7AA275FB"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296</w:t>
            </w:r>
          </w:p>
        </w:tc>
      </w:tr>
      <w:tr w:rsidR="00B856A7" w:rsidRPr="0067297E" w14:paraId="26439464"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8497015" w14:textId="67092CB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153</w:t>
            </w:r>
          </w:p>
        </w:tc>
        <w:tc>
          <w:tcPr>
            <w:tcW w:w="5813" w:type="dxa"/>
            <w:tcBorders>
              <w:top w:val="nil"/>
              <w:left w:val="nil"/>
              <w:bottom w:val="single" w:sz="4" w:space="0" w:color="auto"/>
              <w:right w:val="single" w:sz="4" w:space="0" w:color="auto"/>
            </w:tcBorders>
            <w:shd w:val="clear" w:color="auto" w:fill="auto"/>
            <w:noWrap/>
            <w:vAlign w:val="center"/>
            <w:hideMark/>
          </w:tcPr>
          <w:p w14:paraId="545D8429" w14:textId="7260ECC8"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AFB trực tiếp nhuộm Ziehl-Neelsen</w:t>
            </w:r>
          </w:p>
        </w:tc>
        <w:tc>
          <w:tcPr>
            <w:tcW w:w="1417" w:type="dxa"/>
            <w:tcBorders>
              <w:top w:val="nil"/>
              <w:left w:val="nil"/>
              <w:bottom w:val="single" w:sz="4" w:space="0" w:color="auto"/>
              <w:right w:val="single" w:sz="4" w:space="0" w:color="auto"/>
            </w:tcBorders>
            <w:shd w:val="clear" w:color="auto" w:fill="auto"/>
            <w:noWrap/>
            <w:hideMark/>
          </w:tcPr>
          <w:p w14:paraId="22A3EB05" w14:textId="27F690D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057BD54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AB253BE" w14:textId="02574956"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14</w:t>
            </w:r>
          </w:p>
        </w:tc>
      </w:tr>
      <w:tr w:rsidR="00B856A7" w:rsidRPr="0067297E" w14:paraId="109CE24E"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9A07741" w14:textId="08A7D9CC"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154</w:t>
            </w:r>
          </w:p>
        </w:tc>
        <w:tc>
          <w:tcPr>
            <w:tcW w:w="5813" w:type="dxa"/>
            <w:tcBorders>
              <w:top w:val="nil"/>
              <w:left w:val="nil"/>
              <w:bottom w:val="single" w:sz="4" w:space="0" w:color="auto"/>
              <w:right w:val="single" w:sz="4" w:space="0" w:color="auto"/>
            </w:tcBorders>
            <w:shd w:val="clear" w:color="auto" w:fill="auto"/>
            <w:noWrap/>
            <w:vAlign w:val="center"/>
            <w:hideMark/>
          </w:tcPr>
          <w:p w14:paraId="6C0BB18E" w14:textId="46B93E17"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Chlamydia Real-time PCR hệ thống tự động</w:t>
            </w:r>
          </w:p>
        </w:tc>
        <w:tc>
          <w:tcPr>
            <w:tcW w:w="1417" w:type="dxa"/>
            <w:tcBorders>
              <w:top w:val="nil"/>
              <w:left w:val="nil"/>
              <w:bottom w:val="single" w:sz="4" w:space="0" w:color="auto"/>
              <w:right w:val="single" w:sz="4" w:space="0" w:color="auto"/>
            </w:tcBorders>
            <w:shd w:val="clear" w:color="auto" w:fill="auto"/>
            <w:noWrap/>
            <w:hideMark/>
          </w:tcPr>
          <w:p w14:paraId="17A79697" w14:textId="60BB68A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1348D80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C944EB8" w14:textId="7F7B4420"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38</w:t>
            </w:r>
          </w:p>
        </w:tc>
      </w:tr>
      <w:tr w:rsidR="00B856A7" w:rsidRPr="0067297E" w14:paraId="6ED63F6C"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DA28EBE" w14:textId="03C741C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155</w:t>
            </w:r>
          </w:p>
        </w:tc>
        <w:tc>
          <w:tcPr>
            <w:tcW w:w="5813" w:type="dxa"/>
            <w:tcBorders>
              <w:top w:val="nil"/>
              <w:left w:val="nil"/>
              <w:bottom w:val="single" w:sz="4" w:space="0" w:color="auto"/>
              <w:right w:val="single" w:sz="4" w:space="0" w:color="auto"/>
            </w:tcBorders>
            <w:shd w:val="clear" w:color="auto" w:fill="auto"/>
            <w:noWrap/>
            <w:vAlign w:val="center"/>
            <w:hideMark/>
          </w:tcPr>
          <w:p w14:paraId="104B0903" w14:textId="690F27DC"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CMV IgG miễn dịch tự động</w:t>
            </w:r>
          </w:p>
        </w:tc>
        <w:tc>
          <w:tcPr>
            <w:tcW w:w="1417" w:type="dxa"/>
            <w:tcBorders>
              <w:top w:val="nil"/>
              <w:left w:val="nil"/>
              <w:bottom w:val="single" w:sz="4" w:space="0" w:color="auto"/>
              <w:right w:val="single" w:sz="4" w:space="0" w:color="auto"/>
            </w:tcBorders>
            <w:shd w:val="clear" w:color="auto" w:fill="auto"/>
            <w:noWrap/>
            <w:hideMark/>
          </w:tcPr>
          <w:p w14:paraId="29A5607A" w14:textId="16BD78A5"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4872FE7D"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E99D6E6" w14:textId="68A246B1"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1.654</w:t>
            </w:r>
          </w:p>
        </w:tc>
      </w:tr>
      <w:tr w:rsidR="00B856A7" w:rsidRPr="0067297E" w14:paraId="78D86743"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C4BF478" w14:textId="6C032AD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156</w:t>
            </w:r>
          </w:p>
        </w:tc>
        <w:tc>
          <w:tcPr>
            <w:tcW w:w="5813" w:type="dxa"/>
            <w:tcBorders>
              <w:top w:val="nil"/>
              <w:left w:val="nil"/>
              <w:bottom w:val="single" w:sz="4" w:space="0" w:color="auto"/>
              <w:right w:val="single" w:sz="4" w:space="0" w:color="auto"/>
            </w:tcBorders>
            <w:shd w:val="clear" w:color="auto" w:fill="auto"/>
            <w:noWrap/>
            <w:vAlign w:val="center"/>
            <w:hideMark/>
          </w:tcPr>
          <w:p w14:paraId="78EE5829" w14:textId="0DD8F2C4"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CMV IgM miễn dịch tự động</w:t>
            </w:r>
          </w:p>
        </w:tc>
        <w:tc>
          <w:tcPr>
            <w:tcW w:w="1417" w:type="dxa"/>
            <w:tcBorders>
              <w:top w:val="nil"/>
              <w:left w:val="nil"/>
              <w:bottom w:val="single" w:sz="4" w:space="0" w:color="auto"/>
              <w:right w:val="single" w:sz="4" w:space="0" w:color="auto"/>
            </w:tcBorders>
            <w:shd w:val="clear" w:color="auto" w:fill="auto"/>
            <w:noWrap/>
            <w:hideMark/>
          </w:tcPr>
          <w:p w14:paraId="6AB9226A" w14:textId="4986B3D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5B6A30B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13DBF87C" w14:textId="04F5705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668</w:t>
            </w:r>
          </w:p>
        </w:tc>
      </w:tr>
      <w:tr w:rsidR="00B856A7" w:rsidRPr="0067297E" w14:paraId="7A4AE33B"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0FE7AB7" w14:textId="37FE689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157</w:t>
            </w:r>
          </w:p>
        </w:tc>
        <w:tc>
          <w:tcPr>
            <w:tcW w:w="5813" w:type="dxa"/>
            <w:tcBorders>
              <w:top w:val="nil"/>
              <w:left w:val="nil"/>
              <w:bottom w:val="single" w:sz="4" w:space="0" w:color="auto"/>
              <w:right w:val="single" w:sz="4" w:space="0" w:color="auto"/>
            </w:tcBorders>
            <w:shd w:val="clear" w:color="auto" w:fill="auto"/>
            <w:noWrap/>
            <w:vAlign w:val="center"/>
            <w:hideMark/>
          </w:tcPr>
          <w:p w14:paraId="5DB67E3E" w14:textId="4F60994A"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CMV Real-time PCR</w:t>
            </w:r>
          </w:p>
        </w:tc>
        <w:tc>
          <w:tcPr>
            <w:tcW w:w="1417" w:type="dxa"/>
            <w:tcBorders>
              <w:top w:val="nil"/>
              <w:left w:val="nil"/>
              <w:bottom w:val="single" w:sz="4" w:space="0" w:color="auto"/>
              <w:right w:val="single" w:sz="4" w:space="0" w:color="auto"/>
            </w:tcBorders>
            <w:shd w:val="clear" w:color="auto" w:fill="auto"/>
            <w:noWrap/>
            <w:hideMark/>
          </w:tcPr>
          <w:p w14:paraId="3D160078" w14:textId="477DA17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101CBD4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9973EA4" w14:textId="0995B100"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1.106</w:t>
            </w:r>
          </w:p>
        </w:tc>
      </w:tr>
      <w:tr w:rsidR="00B856A7" w:rsidRPr="0067297E" w14:paraId="71424B11"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5FC3D7B" w14:textId="7A2D25C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158</w:t>
            </w:r>
          </w:p>
        </w:tc>
        <w:tc>
          <w:tcPr>
            <w:tcW w:w="5813" w:type="dxa"/>
            <w:tcBorders>
              <w:top w:val="nil"/>
              <w:left w:val="nil"/>
              <w:bottom w:val="single" w:sz="4" w:space="0" w:color="auto"/>
              <w:right w:val="single" w:sz="4" w:space="0" w:color="auto"/>
            </w:tcBorders>
            <w:shd w:val="clear" w:color="auto" w:fill="auto"/>
            <w:noWrap/>
            <w:vAlign w:val="center"/>
            <w:hideMark/>
          </w:tcPr>
          <w:p w14:paraId="58CF52A7" w14:textId="4B1CBDD2"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Dengue virus NS1Ag/IgM - IgG test nhanh</w:t>
            </w:r>
          </w:p>
        </w:tc>
        <w:tc>
          <w:tcPr>
            <w:tcW w:w="1417" w:type="dxa"/>
            <w:tcBorders>
              <w:top w:val="nil"/>
              <w:left w:val="nil"/>
              <w:bottom w:val="single" w:sz="4" w:space="0" w:color="auto"/>
              <w:right w:val="single" w:sz="4" w:space="0" w:color="auto"/>
            </w:tcBorders>
            <w:shd w:val="clear" w:color="auto" w:fill="auto"/>
            <w:noWrap/>
            <w:hideMark/>
          </w:tcPr>
          <w:p w14:paraId="24A2A8A3" w14:textId="741F737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0F2C3223"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D8C0FAE" w14:textId="692749A3"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1.109</w:t>
            </w:r>
          </w:p>
        </w:tc>
      </w:tr>
      <w:tr w:rsidR="00B856A7" w:rsidRPr="0067297E" w14:paraId="5AA97D01"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746C89C" w14:textId="09EBD9F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lastRenderedPageBreak/>
              <w:t>159</w:t>
            </w:r>
          </w:p>
        </w:tc>
        <w:tc>
          <w:tcPr>
            <w:tcW w:w="5813" w:type="dxa"/>
            <w:tcBorders>
              <w:top w:val="nil"/>
              <w:left w:val="nil"/>
              <w:bottom w:val="single" w:sz="4" w:space="0" w:color="auto"/>
              <w:right w:val="single" w:sz="4" w:space="0" w:color="auto"/>
            </w:tcBorders>
            <w:shd w:val="clear" w:color="auto" w:fill="auto"/>
            <w:noWrap/>
            <w:vAlign w:val="center"/>
            <w:hideMark/>
          </w:tcPr>
          <w:p w14:paraId="118ABED9" w14:textId="4023AD2C"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Đơn bào đường ruột soi tươi</w:t>
            </w:r>
          </w:p>
        </w:tc>
        <w:tc>
          <w:tcPr>
            <w:tcW w:w="1417" w:type="dxa"/>
            <w:tcBorders>
              <w:top w:val="nil"/>
              <w:left w:val="nil"/>
              <w:bottom w:val="single" w:sz="4" w:space="0" w:color="auto"/>
              <w:right w:val="single" w:sz="4" w:space="0" w:color="auto"/>
            </w:tcBorders>
            <w:shd w:val="clear" w:color="auto" w:fill="auto"/>
            <w:noWrap/>
            <w:hideMark/>
          </w:tcPr>
          <w:p w14:paraId="12C84AD3" w14:textId="288FEEFE"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28EB38C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2EDDFA4" w14:textId="0D8CA574"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w:t>
            </w:r>
          </w:p>
        </w:tc>
      </w:tr>
      <w:tr w:rsidR="00B856A7" w:rsidRPr="0067297E" w14:paraId="22EB0CCC"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32D74D1" w14:textId="431A484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160</w:t>
            </w:r>
          </w:p>
        </w:tc>
        <w:tc>
          <w:tcPr>
            <w:tcW w:w="5813" w:type="dxa"/>
            <w:tcBorders>
              <w:top w:val="nil"/>
              <w:left w:val="nil"/>
              <w:bottom w:val="single" w:sz="4" w:space="0" w:color="auto"/>
              <w:right w:val="single" w:sz="4" w:space="0" w:color="auto"/>
            </w:tcBorders>
            <w:shd w:val="clear" w:color="auto" w:fill="auto"/>
            <w:noWrap/>
            <w:vAlign w:val="center"/>
            <w:hideMark/>
          </w:tcPr>
          <w:p w14:paraId="71E74D84" w14:textId="19CCB1AE"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HBeAg miễn dịch tự động</w:t>
            </w:r>
          </w:p>
        </w:tc>
        <w:tc>
          <w:tcPr>
            <w:tcW w:w="1417" w:type="dxa"/>
            <w:tcBorders>
              <w:top w:val="nil"/>
              <w:left w:val="nil"/>
              <w:bottom w:val="single" w:sz="4" w:space="0" w:color="auto"/>
              <w:right w:val="single" w:sz="4" w:space="0" w:color="auto"/>
            </w:tcBorders>
            <w:shd w:val="clear" w:color="auto" w:fill="auto"/>
            <w:noWrap/>
            <w:hideMark/>
          </w:tcPr>
          <w:p w14:paraId="5195A7C1" w14:textId="3949071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7551790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19D8458" w14:textId="7EF05E44"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827</w:t>
            </w:r>
          </w:p>
        </w:tc>
      </w:tr>
      <w:tr w:rsidR="00B856A7" w:rsidRPr="0067297E" w14:paraId="7BBF2059"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E56A602" w14:textId="614AD34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161</w:t>
            </w:r>
          </w:p>
        </w:tc>
        <w:tc>
          <w:tcPr>
            <w:tcW w:w="5813" w:type="dxa"/>
            <w:tcBorders>
              <w:top w:val="nil"/>
              <w:left w:val="nil"/>
              <w:bottom w:val="single" w:sz="4" w:space="0" w:color="auto"/>
              <w:right w:val="single" w:sz="4" w:space="0" w:color="auto"/>
            </w:tcBorders>
            <w:shd w:val="clear" w:color="auto" w:fill="auto"/>
            <w:noWrap/>
            <w:vAlign w:val="center"/>
            <w:hideMark/>
          </w:tcPr>
          <w:p w14:paraId="4D2B6189" w14:textId="2B9D1AB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HBsAg khẳng định</w:t>
            </w:r>
          </w:p>
        </w:tc>
        <w:tc>
          <w:tcPr>
            <w:tcW w:w="1417" w:type="dxa"/>
            <w:tcBorders>
              <w:top w:val="nil"/>
              <w:left w:val="nil"/>
              <w:bottom w:val="single" w:sz="4" w:space="0" w:color="auto"/>
              <w:right w:val="single" w:sz="4" w:space="0" w:color="auto"/>
            </w:tcBorders>
            <w:shd w:val="clear" w:color="auto" w:fill="auto"/>
            <w:noWrap/>
            <w:hideMark/>
          </w:tcPr>
          <w:p w14:paraId="14499133" w14:textId="0C64490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65540F7E"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4E336ED" w14:textId="277121B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137</w:t>
            </w:r>
          </w:p>
        </w:tc>
      </w:tr>
      <w:tr w:rsidR="00B856A7" w:rsidRPr="0067297E" w14:paraId="4046FA1A"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E48F901" w14:textId="2F1014A8"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162</w:t>
            </w:r>
          </w:p>
        </w:tc>
        <w:tc>
          <w:tcPr>
            <w:tcW w:w="5813" w:type="dxa"/>
            <w:tcBorders>
              <w:top w:val="nil"/>
              <w:left w:val="nil"/>
              <w:bottom w:val="single" w:sz="4" w:space="0" w:color="auto"/>
              <w:right w:val="single" w:sz="4" w:space="0" w:color="auto"/>
            </w:tcBorders>
            <w:shd w:val="clear" w:color="auto" w:fill="auto"/>
            <w:noWrap/>
            <w:vAlign w:val="center"/>
            <w:hideMark/>
          </w:tcPr>
          <w:p w14:paraId="0085932E" w14:textId="31687CE1"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HBsAg miễn dịch tự động</w:t>
            </w:r>
          </w:p>
        </w:tc>
        <w:tc>
          <w:tcPr>
            <w:tcW w:w="1417" w:type="dxa"/>
            <w:tcBorders>
              <w:top w:val="nil"/>
              <w:left w:val="nil"/>
              <w:bottom w:val="single" w:sz="4" w:space="0" w:color="auto"/>
              <w:right w:val="single" w:sz="4" w:space="0" w:color="auto"/>
            </w:tcBorders>
            <w:shd w:val="clear" w:color="auto" w:fill="auto"/>
            <w:noWrap/>
            <w:hideMark/>
          </w:tcPr>
          <w:p w14:paraId="1F6BE9E9" w14:textId="4326819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09F94AD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BB8EC1D" w14:textId="14255AB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84.557</w:t>
            </w:r>
          </w:p>
        </w:tc>
      </w:tr>
      <w:tr w:rsidR="00B856A7" w:rsidRPr="0067297E" w14:paraId="0996F69F"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DF58644" w14:textId="573E2D1C"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163</w:t>
            </w:r>
          </w:p>
        </w:tc>
        <w:tc>
          <w:tcPr>
            <w:tcW w:w="5813" w:type="dxa"/>
            <w:tcBorders>
              <w:top w:val="nil"/>
              <w:left w:val="nil"/>
              <w:bottom w:val="single" w:sz="4" w:space="0" w:color="auto"/>
              <w:right w:val="single" w:sz="4" w:space="0" w:color="auto"/>
            </w:tcBorders>
            <w:shd w:val="clear" w:color="auto" w:fill="auto"/>
            <w:noWrap/>
            <w:vAlign w:val="center"/>
            <w:hideMark/>
          </w:tcPr>
          <w:p w14:paraId="4F2CE234" w14:textId="53DECE54"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HCV Ab miễn dịch tự động</w:t>
            </w:r>
          </w:p>
        </w:tc>
        <w:tc>
          <w:tcPr>
            <w:tcW w:w="1417" w:type="dxa"/>
            <w:tcBorders>
              <w:top w:val="nil"/>
              <w:left w:val="nil"/>
              <w:bottom w:val="single" w:sz="4" w:space="0" w:color="auto"/>
              <w:right w:val="single" w:sz="4" w:space="0" w:color="auto"/>
            </w:tcBorders>
            <w:shd w:val="clear" w:color="auto" w:fill="auto"/>
            <w:noWrap/>
            <w:hideMark/>
          </w:tcPr>
          <w:p w14:paraId="07EEB657" w14:textId="39AEF8AE"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6BD5EC16"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8CF08F3" w14:textId="079AA39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15.779</w:t>
            </w:r>
          </w:p>
        </w:tc>
      </w:tr>
      <w:tr w:rsidR="00B856A7" w:rsidRPr="0067297E" w14:paraId="7E711918"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F7FE8E8" w14:textId="753E712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164</w:t>
            </w:r>
          </w:p>
        </w:tc>
        <w:tc>
          <w:tcPr>
            <w:tcW w:w="5813" w:type="dxa"/>
            <w:tcBorders>
              <w:top w:val="nil"/>
              <w:left w:val="nil"/>
              <w:bottom w:val="single" w:sz="4" w:space="0" w:color="auto"/>
              <w:right w:val="single" w:sz="4" w:space="0" w:color="auto"/>
            </w:tcBorders>
            <w:shd w:val="clear" w:color="auto" w:fill="auto"/>
            <w:noWrap/>
            <w:vAlign w:val="center"/>
            <w:hideMark/>
          </w:tcPr>
          <w:p w14:paraId="6917007E" w14:textId="46A72415"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HIV Ag/Ab miễn dịch tự động</w:t>
            </w:r>
          </w:p>
        </w:tc>
        <w:tc>
          <w:tcPr>
            <w:tcW w:w="1417" w:type="dxa"/>
            <w:tcBorders>
              <w:top w:val="nil"/>
              <w:left w:val="nil"/>
              <w:bottom w:val="single" w:sz="4" w:space="0" w:color="auto"/>
              <w:right w:val="single" w:sz="4" w:space="0" w:color="auto"/>
            </w:tcBorders>
            <w:shd w:val="clear" w:color="auto" w:fill="auto"/>
            <w:noWrap/>
            <w:hideMark/>
          </w:tcPr>
          <w:p w14:paraId="327AD77D" w14:textId="402146A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2DA99799"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E29A378" w14:textId="010F047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73.678</w:t>
            </w:r>
          </w:p>
        </w:tc>
      </w:tr>
      <w:tr w:rsidR="00B856A7" w:rsidRPr="0067297E" w14:paraId="0FF62090"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3DC9A24" w14:textId="3C98360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165</w:t>
            </w:r>
          </w:p>
        </w:tc>
        <w:tc>
          <w:tcPr>
            <w:tcW w:w="5813" w:type="dxa"/>
            <w:tcBorders>
              <w:top w:val="nil"/>
              <w:left w:val="nil"/>
              <w:bottom w:val="single" w:sz="4" w:space="0" w:color="auto"/>
              <w:right w:val="single" w:sz="4" w:space="0" w:color="auto"/>
            </w:tcBorders>
            <w:shd w:val="clear" w:color="auto" w:fill="auto"/>
            <w:noWrap/>
            <w:vAlign w:val="center"/>
            <w:hideMark/>
          </w:tcPr>
          <w:p w14:paraId="51122A9F" w14:textId="07E2F370"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HIV Ag/Ab test nhanh</w:t>
            </w:r>
          </w:p>
        </w:tc>
        <w:tc>
          <w:tcPr>
            <w:tcW w:w="1417" w:type="dxa"/>
            <w:tcBorders>
              <w:top w:val="nil"/>
              <w:left w:val="nil"/>
              <w:bottom w:val="single" w:sz="4" w:space="0" w:color="auto"/>
              <w:right w:val="single" w:sz="4" w:space="0" w:color="auto"/>
            </w:tcBorders>
            <w:shd w:val="clear" w:color="auto" w:fill="auto"/>
            <w:noWrap/>
            <w:hideMark/>
          </w:tcPr>
          <w:p w14:paraId="40FA03E8" w14:textId="3A7533F8"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5274B59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2667728" w14:textId="6A9F7331"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14.633</w:t>
            </w:r>
          </w:p>
        </w:tc>
      </w:tr>
      <w:tr w:rsidR="00B856A7" w:rsidRPr="0067297E" w14:paraId="108387EA"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04BDE6B" w14:textId="51B1832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166</w:t>
            </w:r>
          </w:p>
        </w:tc>
        <w:tc>
          <w:tcPr>
            <w:tcW w:w="5813" w:type="dxa"/>
            <w:tcBorders>
              <w:top w:val="nil"/>
              <w:left w:val="nil"/>
              <w:bottom w:val="single" w:sz="4" w:space="0" w:color="auto"/>
              <w:right w:val="single" w:sz="4" w:space="0" w:color="auto"/>
            </w:tcBorders>
            <w:shd w:val="clear" w:color="auto" w:fill="auto"/>
            <w:noWrap/>
            <w:vAlign w:val="center"/>
            <w:hideMark/>
          </w:tcPr>
          <w:p w14:paraId="29A0B239" w14:textId="6013DC13"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HIV khẳng định (*)</w:t>
            </w:r>
          </w:p>
        </w:tc>
        <w:tc>
          <w:tcPr>
            <w:tcW w:w="1417" w:type="dxa"/>
            <w:tcBorders>
              <w:top w:val="nil"/>
              <w:left w:val="nil"/>
              <w:bottom w:val="single" w:sz="4" w:space="0" w:color="auto"/>
              <w:right w:val="single" w:sz="4" w:space="0" w:color="auto"/>
            </w:tcBorders>
            <w:shd w:val="clear" w:color="auto" w:fill="auto"/>
            <w:noWrap/>
            <w:hideMark/>
          </w:tcPr>
          <w:p w14:paraId="14E1F838" w14:textId="6370F95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3BFC491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88C1160" w14:textId="307433BD"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63</w:t>
            </w:r>
          </w:p>
        </w:tc>
      </w:tr>
      <w:tr w:rsidR="00B856A7" w:rsidRPr="0067297E" w14:paraId="104A895E"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101CF09" w14:textId="483DDD18"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167</w:t>
            </w:r>
          </w:p>
        </w:tc>
        <w:tc>
          <w:tcPr>
            <w:tcW w:w="5813" w:type="dxa"/>
            <w:tcBorders>
              <w:top w:val="nil"/>
              <w:left w:val="nil"/>
              <w:bottom w:val="single" w:sz="4" w:space="0" w:color="auto"/>
              <w:right w:val="single" w:sz="4" w:space="0" w:color="auto"/>
            </w:tcBorders>
            <w:shd w:val="clear" w:color="auto" w:fill="auto"/>
            <w:noWrap/>
            <w:vAlign w:val="center"/>
            <w:hideMark/>
          </w:tcPr>
          <w:p w14:paraId="5D705A7E" w14:textId="05A51EA6"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Mycobacterium tuberculosis PCR hệ thống tự động</w:t>
            </w:r>
          </w:p>
        </w:tc>
        <w:tc>
          <w:tcPr>
            <w:tcW w:w="1417" w:type="dxa"/>
            <w:tcBorders>
              <w:top w:val="nil"/>
              <w:left w:val="nil"/>
              <w:bottom w:val="single" w:sz="4" w:space="0" w:color="auto"/>
              <w:right w:val="single" w:sz="4" w:space="0" w:color="auto"/>
            </w:tcBorders>
            <w:shd w:val="clear" w:color="auto" w:fill="auto"/>
            <w:noWrap/>
            <w:hideMark/>
          </w:tcPr>
          <w:p w14:paraId="3A4C85E4" w14:textId="400D9BB5"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24B947C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3048AB7" w14:textId="74A8DEE4"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w:t>
            </w:r>
          </w:p>
        </w:tc>
      </w:tr>
      <w:tr w:rsidR="00B856A7" w:rsidRPr="0067297E" w14:paraId="37794643"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6848A6E" w14:textId="278CBC9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168</w:t>
            </w:r>
          </w:p>
        </w:tc>
        <w:tc>
          <w:tcPr>
            <w:tcW w:w="5813" w:type="dxa"/>
            <w:tcBorders>
              <w:top w:val="nil"/>
              <w:left w:val="nil"/>
              <w:bottom w:val="single" w:sz="4" w:space="0" w:color="auto"/>
              <w:right w:val="single" w:sz="4" w:space="0" w:color="auto"/>
            </w:tcBorders>
            <w:shd w:val="clear" w:color="auto" w:fill="auto"/>
            <w:noWrap/>
            <w:vAlign w:val="center"/>
            <w:hideMark/>
          </w:tcPr>
          <w:p w14:paraId="75BF6909" w14:textId="45D4E3A7"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Plasmodium (Ký sinh trùng sốt rét) Ag test nhanh</w:t>
            </w:r>
          </w:p>
        </w:tc>
        <w:tc>
          <w:tcPr>
            <w:tcW w:w="1417" w:type="dxa"/>
            <w:tcBorders>
              <w:top w:val="nil"/>
              <w:left w:val="nil"/>
              <w:bottom w:val="single" w:sz="4" w:space="0" w:color="auto"/>
              <w:right w:val="single" w:sz="4" w:space="0" w:color="auto"/>
            </w:tcBorders>
            <w:shd w:val="clear" w:color="auto" w:fill="auto"/>
            <w:noWrap/>
            <w:hideMark/>
          </w:tcPr>
          <w:p w14:paraId="4B2D7E9F" w14:textId="613BA09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2B5F797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8C2E289" w14:textId="61A7764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66</w:t>
            </w:r>
          </w:p>
        </w:tc>
      </w:tr>
      <w:tr w:rsidR="00B856A7" w:rsidRPr="0067297E" w14:paraId="01746C83"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2893D6D" w14:textId="7116C77E"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169</w:t>
            </w:r>
          </w:p>
        </w:tc>
        <w:tc>
          <w:tcPr>
            <w:tcW w:w="5813" w:type="dxa"/>
            <w:tcBorders>
              <w:top w:val="nil"/>
              <w:left w:val="nil"/>
              <w:bottom w:val="single" w:sz="4" w:space="0" w:color="auto"/>
              <w:right w:val="single" w:sz="4" w:space="0" w:color="auto"/>
            </w:tcBorders>
            <w:shd w:val="clear" w:color="auto" w:fill="auto"/>
            <w:noWrap/>
            <w:vAlign w:val="center"/>
            <w:hideMark/>
          </w:tcPr>
          <w:p w14:paraId="26064435" w14:textId="73DFE7E5"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Rubella virus IgG miễn dịch tự động</w:t>
            </w:r>
          </w:p>
        </w:tc>
        <w:tc>
          <w:tcPr>
            <w:tcW w:w="1417" w:type="dxa"/>
            <w:tcBorders>
              <w:top w:val="nil"/>
              <w:left w:val="nil"/>
              <w:bottom w:val="single" w:sz="4" w:space="0" w:color="auto"/>
              <w:right w:val="single" w:sz="4" w:space="0" w:color="auto"/>
            </w:tcBorders>
            <w:shd w:val="clear" w:color="auto" w:fill="auto"/>
            <w:noWrap/>
            <w:hideMark/>
          </w:tcPr>
          <w:p w14:paraId="59737547" w14:textId="1091D66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3D66FE5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337DF0B" w14:textId="7609B35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16.227</w:t>
            </w:r>
          </w:p>
        </w:tc>
      </w:tr>
      <w:tr w:rsidR="00B856A7" w:rsidRPr="0067297E" w14:paraId="1C6D39E7"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A7383F3" w14:textId="435F629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170</w:t>
            </w:r>
          </w:p>
        </w:tc>
        <w:tc>
          <w:tcPr>
            <w:tcW w:w="5813" w:type="dxa"/>
            <w:tcBorders>
              <w:top w:val="nil"/>
              <w:left w:val="nil"/>
              <w:bottom w:val="single" w:sz="4" w:space="0" w:color="auto"/>
              <w:right w:val="single" w:sz="4" w:space="0" w:color="auto"/>
            </w:tcBorders>
            <w:shd w:val="clear" w:color="auto" w:fill="auto"/>
            <w:noWrap/>
            <w:vAlign w:val="center"/>
            <w:hideMark/>
          </w:tcPr>
          <w:p w14:paraId="6C9A017A" w14:textId="22988137"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Rubella virus IgM miễn dịch tự động</w:t>
            </w:r>
          </w:p>
        </w:tc>
        <w:tc>
          <w:tcPr>
            <w:tcW w:w="1417" w:type="dxa"/>
            <w:tcBorders>
              <w:top w:val="nil"/>
              <w:left w:val="nil"/>
              <w:bottom w:val="single" w:sz="4" w:space="0" w:color="auto"/>
              <w:right w:val="single" w:sz="4" w:space="0" w:color="auto"/>
            </w:tcBorders>
            <w:shd w:val="clear" w:color="auto" w:fill="auto"/>
            <w:noWrap/>
            <w:hideMark/>
          </w:tcPr>
          <w:p w14:paraId="6B37A8D1" w14:textId="03584B1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515451B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AD08439" w14:textId="3A30A818"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14.073</w:t>
            </w:r>
          </w:p>
        </w:tc>
      </w:tr>
      <w:tr w:rsidR="00B856A7" w:rsidRPr="0067297E" w14:paraId="3919C6E2"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553196D" w14:textId="0E2D2756"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171</w:t>
            </w:r>
          </w:p>
        </w:tc>
        <w:tc>
          <w:tcPr>
            <w:tcW w:w="5813" w:type="dxa"/>
            <w:tcBorders>
              <w:top w:val="nil"/>
              <w:left w:val="nil"/>
              <w:bottom w:val="single" w:sz="4" w:space="0" w:color="auto"/>
              <w:right w:val="single" w:sz="4" w:space="0" w:color="auto"/>
            </w:tcBorders>
            <w:shd w:val="clear" w:color="auto" w:fill="auto"/>
            <w:noWrap/>
            <w:vAlign w:val="center"/>
            <w:hideMark/>
          </w:tcPr>
          <w:p w14:paraId="00034185" w14:textId="122BBA1F"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Rubella virus Real-time PCR</w:t>
            </w:r>
          </w:p>
        </w:tc>
        <w:tc>
          <w:tcPr>
            <w:tcW w:w="1417" w:type="dxa"/>
            <w:tcBorders>
              <w:top w:val="nil"/>
              <w:left w:val="nil"/>
              <w:bottom w:val="single" w:sz="4" w:space="0" w:color="auto"/>
              <w:right w:val="single" w:sz="4" w:space="0" w:color="auto"/>
            </w:tcBorders>
            <w:shd w:val="clear" w:color="auto" w:fill="auto"/>
            <w:noWrap/>
            <w:hideMark/>
          </w:tcPr>
          <w:p w14:paraId="17F53368" w14:textId="39EFA3D6"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34C1D71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B64E7B5" w14:textId="550FD3F3"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1.244</w:t>
            </w:r>
          </w:p>
        </w:tc>
      </w:tr>
      <w:tr w:rsidR="00B856A7" w:rsidRPr="0067297E" w14:paraId="0A8C4A77"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CEFB02B" w14:textId="4F9D6586"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172</w:t>
            </w:r>
          </w:p>
        </w:tc>
        <w:tc>
          <w:tcPr>
            <w:tcW w:w="5813" w:type="dxa"/>
            <w:tcBorders>
              <w:top w:val="nil"/>
              <w:left w:val="nil"/>
              <w:bottom w:val="single" w:sz="4" w:space="0" w:color="auto"/>
              <w:right w:val="single" w:sz="4" w:space="0" w:color="auto"/>
            </w:tcBorders>
            <w:shd w:val="clear" w:color="auto" w:fill="auto"/>
            <w:noWrap/>
            <w:vAlign w:val="center"/>
            <w:hideMark/>
          </w:tcPr>
          <w:p w14:paraId="02463E89" w14:textId="56ABA0A4"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Salmonella Widal</w:t>
            </w:r>
          </w:p>
        </w:tc>
        <w:tc>
          <w:tcPr>
            <w:tcW w:w="1417" w:type="dxa"/>
            <w:tcBorders>
              <w:top w:val="nil"/>
              <w:left w:val="nil"/>
              <w:bottom w:val="single" w:sz="4" w:space="0" w:color="auto"/>
              <w:right w:val="single" w:sz="4" w:space="0" w:color="auto"/>
            </w:tcBorders>
            <w:shd w:val="clear" w:color="auto" w:fill="auto"/>
            <w:noWrap/>
            <w:hideMark/>
          </w:tcPr>
          <w:p w14:paraId="5BD9CA3C" w14:textId="28B8181E"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4D30500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17B8438" w14:textId="30CFB4B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10</w:t>
            </w:r>
          </w:p>
        </w:tc>
      </w:tr>
      <w:tr w:rsidR="00B856A7" w:rsidRPr="0067297E" w14:paraId="68F850E1"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3115CD8" w14:textId="6C67EDC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lastRenderedPageBreak/>
              <w:t>173</w:t>
            </w:r>
          </w:p>
        </w:tc>
        <w:tc>
          <w:tcPr>
            <w:tcW w:w="5813" w:type="dxa"/>
            <w:tcBorders>
              <w:top w:val="nil"/>
              <w:left w:val="nil"/>
              <w:bottom w:val="single" w:sz="4" w:space="0" w:color="auto"/>
              <w:right w:val="single" w:sz="4" w:space="0" w:color="auto"/>
            </w:tcBorders>
            <w:shd w:val="clear" w:color="auto" w:fill="auto"/>
            <w:noWrap/>
            <w:vAlign w:val="center"/>
            <w:hideMark/>
          </w:tcPr>
          <w:p w14:paraId="0C23AB5B" w14:textId="29454237"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Toxoplasma IgG miễn dịch tự động</w:t>
            </w:r>
          </w:p>
        </w:tc>
        <w:tc>
          <w:tcPr>
            <w:tcW w:w="1417" w:type="dxa"/>
            <w:tcBorders>
              <w:top w:val="nil"/>
              <w:left w:val="nil"/>
              <w:bottom w:val="single" w:sz="4" w:space="0" w:color="auto"/>
              <w:right w:val="single" w:sz="4" w:space="0" w:color="auto"/>
            </w:tcBorders>
            <w:shd w:val="clear" w:color="auto" w:fill="auto"/>
            <w:noWrap/>
            <w:hideMark/>
          </w:tcPr>
          <w:p w14:paraId="4F717037" w14:textId="49176A64"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4DEAC39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25F9C34" w14:textId="13F8BB14"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1.407</w:t>
            </w:r>
          </w:p>
        </w:tc>
      </w:tr>
      <w:tr w:rsidR="00B856A7" w:rsidRPr="0067297E" w14:paraId="18FB5AD2"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943A759" w14:textId="7BCEA286"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174</w:t>
            </w:r>
          </w:p>
        </w:tc>
        <w:tc>
          <w:tcPr>
            <w:tcW w:w="5813" w:type="dxa"/>
            <w:tcBorders>
              <w:top w:val="nil"/>
              <w:left w:val="nil"/>
              <w:bottom w:val="single" w:sz="4" w:space="0" w:color="auto"/>
              <w:right w:val="single" w:sz="4" w:space="0" w:color="auto"/>
            </w:tcBorders>
            <w:shd w:val="clear" w:color="auto" w:fill="auto"/>
            <w:noWrap/>
            <w:vAlign w:val="center"/>
            <w:hideMark/>
          </w:tcPr>
          <w:p w14:paraId="5377D27A" w14:textId="580491DC"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Toxoplasma IgM miễn dịch tự động</w:t>
            </w:r>
          </w:p>
        </w:tc>
        <w:tc>
          <w:tcPr>
            <w:tcW w:w="1417" w:type="dxa"/>
            <w:tcBorders>
              <w:top w:val="nil"/>
              <w:left w:val="nil"/>
              <w:bottom w:val="single" w:sz="4" w:space="0" w:color="auto"/>
              <w:right w:val="single" w:sz="4" w:space="0" w:color="auto"/>
            </w:tcBorders>
            <w:shd w:val="clear" w:color="auto" w:fill="auto"/>
            <w:noWrap/>
            <w:hideMark/>
          </w:tcPr>
          <w:p w14:paraId="36D287A9" w14:textId="57F7428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45AB231B"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16E8BF0" w14:textId="1B633386"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493</w:t>
            </w:r>
          </w:p>
        </w:tc>
      </w:tr>
      <w:tr w:rsidR="00B856A7" w:rsidRPr="0067297E" w14:paraId="33FEEF60"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DD7DB97" w14:textId="7EA095A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175</w:t>
            </w:r>
          </w:p>
        </w:tc>
        <w:tc>
          <w:tcPr>
            <w:tcW w:w="5813" w:type="dxa"/>
            <w:tcBorders>
              <w:top w:val="nil"/>
              <w:left w:val="nil"/>
              <w:bottom w:val="single" w:sz="4" w:space="0" w:color="auto"/>
              <w:right w:val="single" w:sz="4" w:space="0" w:color="auto"/>
            </w:tcBorders>
            <w:shd w:val="clear" w:color="auto" w:fill="auto"/>
            <w:noWrap/>
            <w:vAlign w:val="center"/>
            <w:hideMark/>
          </w:tcPr>
          <w:p w14:paraId="5D101DA0" w14:textId="73607A86"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Treponema pallidum RPR định tính và định lượng</w:t>
            </w:r>
          </w:p>
        </w:tc>
        <w:tc>
          <w:tcPr>
            <w:tcW w:w="1417" w:type="dxa"/>
            <w:tcBorders>
              <w:top w:val="nil"/>
              <w:left w:val="nil"/>
              <w:bottom w:val="single" w:sz="4" w:space="0" w:color="auto"/>
              <w:right w:val="single" w:sz="4" w:space="0" w:color="auto"/>
            </w:tcBorders>
            <w:shd w:val="clear" w:color="auto" w:fill="auto"/>
            <w:noWrap/>
            <w:hideMark/>
          </w:tcPr>
          <w:p w14:paraId="4E4D6102" w14:textId="458D0116"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098F7A6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0583BE7" w14:textId="1F88B3F2"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84</w:t>
            </w:r>
          </w:p>
        </w:tc>
      </w:tr>
      <w:tr w:rsidR="00B856A7" w:rsidRPr="0067297E" w14:paraId="205182F5"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6320346" w14:textId="659EED39"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176</w:t>
            </w:r>
          </w:p>
        </w:tc>
        <w:tc>
          <w:tcPr>
            <w:tcW w:w="5813" w:type="dxa"/>
            <w:tcBorders>
              <w:top w:val="nil"/>
              <w:left w:val="nil"/>
              <w:bottom w:val="single" w:sz="4" w:space="0" w:color="auto"/>
              <w:right w:val="single" w:sz="4" w:space="0" w:color="auto"/>
            </w:tcBorders>
            <w:shd w:val="clear" w:color="auto" w:fill="auto"/>
            <w:noWrap/>
            <w:vAlign w:val="center"/>
            <w:hideMark/>
          </w:tcPr>
          <w:p w14:paraId="57B4869F" w14:textId="346A4FF4"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Treponema pallidum TPHA định tính và định lượng</w:t>
            </w:r>
          </w:p>
        </w:tc>
        <w:tc>
          <w:tcPr>
            <w:tcW w:w="1417" w:type="dxa"/>
            <w:tcBorders>
              <w:top w:val="nil"/>
              <w:left w:val="nil"/>
              <w:bottom w:val="single" w:sz="4" w:space="0" w:color="auto"/>
              <w:right w:val="single" w:sz="4" w:space="0" w:color="auto"/>
            </w:tcBorders>
            <w:shd w:val="clear" w:color="auto" w:fill="auto"/>
            <w:noWrap/>
            <w:hideMark/>
          </w:tcPr>
          <w:p w14:paraId="439D54B5" w14:textId="48AD860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05C7808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19A1CD9" w14:textId="7DD6FF4E"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107</w:t>
            </w:r>
          </w:p>
        </w:tc>
      </w:tr>
      <w:tr w:rsidR="00B856A7" w:rsidRPr="0067297E" w14:paraId="3110A39D"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219A779" w14:textId="1229A265"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177</w:t>
            </w:r>
          </w:p>
        </w:tc>
        <w:tc>
          <w:tcPr>
            <w:tcW w:w="5813" w:type="dxa"/>
            <w:tcBorders>
              <w:top w:val="nil"/>
              <w:left w:val="nil"/>
              <w:bottom w:val="single" w:sz="4" w:space="0" w:color="auto"/>
              <w:right w:val="single" w:sz="4" w:space="0" w:color="auto"/>
            </w:tcBorders>
            <w:shd w:val="clear" w:color="auto" w:fill="auto"/>
            <w:noWrap/>
            <w:vAlign w:val="center"/>
            <w:hideMark/>
          </w:tcPr>
          <w:p w14:paraId="5D3ACF2E" w14:textId="67CD5B84"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Vi khuẩn kháng thuốc định tính</w:t>
            </w:r>
          </w:p>
        </w:tc>
        <w:tc>
          <w:tcPr>
            <w:tcW w:w="1417" w:type="dxa"/>
            <w:tcBorders>
              <w:top w:val="nil"/>
              <w:left w:val="nil"/>
              <w:bottom w:val="single" w:sz="4" w:space="0" w:color="auto"/>
              <w:right w:val="single" w:sz="4" w:space="0" w:color="auto"/>
            </w:tcBorders>
            <w:shd w:val="clear" w:color="auto" w:fill="auto"/>
            <w:noWrap/>
            <w:hideMark/>
          </w:tcPr>
          <w:p w14:paraId="342B0C3A" w14:textId="4A8BDA3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7280D1D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2FF8EA8" w14:textId="65257412"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1.627</w:t>
            </w:r>
          </w:p>
        </w:tc>
      </w:tr>
      <w:tr w:rsidR="00B856A7" w:rsidRPr="0067297E" w14:paraId="6F0E17EC"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6619D0B" w14:textId="73C26D5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178</w:t>
            </w:r>
          </w:p>
        </w:tc>
        <w:tc>
          <w:tcPr>
            <w:tcW w:w="5813" w:type="dxa"/>
            <w:tcBorders>
              <w:top w:val="nil"/>
              <w:left w:val="nil"/>
              <w:bottom w:val="single" w:sz="4" w:space="0" w:color="auto"/>
              <w:right w:val="single" w:sz="4" w:space="0" w:color="auto"/>
            </w:tcBorders>
            <w:shd w:val="clear" w:color="auto" w:fill="auto"/>
            <w:noWrap/>
            <w:vAlign w:val="center"/>
            <w:hideMark/>
          </w:tcPr>
          <w:p w14:paraId="49D29520" w14:textId="52314C92"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Vi khuẩn kỵ khí nuôi cấy và định danh</w:t>
            </w:r>
          </w:p>
        </w:tc>
        <w:tc>
          <w:tcPr>
            <w:tcW w:w="1417" w:type="dxa"/>
            <w:tcBorders>
              <w:top w:val="nil"/>
              <w:left w:val="nil"/>
              <w:bottom w:val="single" w:sz="4" w:space="0" w:color="auto"/>
              <w:right w:val="single" w:sz="4" w:space="0" w:color="auto"/>
            </w:tcBorders>
            <w:shd w:val="clear" w:color="auto" w:fill="auto"/>
            <w:noWrap/>
            <w:hideMark/>
          </w:tcPr>
          <w:p w14:paraId="2EAFB635" w14:textId="251C2F0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25EDD0F8"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F767909" w14:textId="5C502281"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42</w:t>
            </w:r>
          </w:p>
        </w:tc>
      </w:tr>
      <w:tr w:rsidR="00B856A7" w:rsidRPr="0067297E" w14:paraId="5F17405B"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AB8A7C8" w14:textId="125CADD8"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179</w:t>
            </w:r>
          </w:p>
        </w:tc>
        <w:tc>
          <w:tcPr>
            <w:tcW w:w="5813" w:type="dxa"/>
            <w:tcBorders>
              <w:top w:val="nil"/>
              <w:left w:val="nil"/>
              <w:bottom w:val="single" w:sz="4" w:space="0" w:color="auto"/>
              <w:right w:val="single" w:sz="4" w:space="0" w:color="auto"/>
            </w:tcBorders>
            <w:shd w:val="clear" w:color="auto" w:fill="auto"/>
            <w:noWrap/>
            <w:vAlign w:val="center"/>
            <w:hideMark/>
          </w:tcPr>
          <w:p w14:paraId="69095E9F" w14:textId="3E83DB11"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Vi khuẩn nhuộm soi</w:t>
            </w:r>
          </w:p>
        </w:tc>
        <w:tc>
          <w:tcPr>
            <w:tcW w:w="1417" w:type="dxa"/>
            <w:tcBorders>
              <w:top w:val="nil"/>
              <w:left w:val="nil"/>
              <w:bottom w:val="single" w:sz="4" w:space="0" w:color="auto"/>
              <w:right w:val="single" w:sz="4" w:space="0" w:color="auto"/>
            </w:tcBorders>
            <w:shd w:val="clear" w:color="auto" w:fill="auto"/>
            <w:noWrap/>
            <w:hideMark/>
          </w:tcPr>
          <w:p w14:paraId="277FF818" w14:textId="21E1088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735D6DA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6243D38A" w14:textId="3EB9D2AD"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9.913</w:t>
            </w:r>
          </w:p>
        </w:tc>
      </w:tr>
      <w:tr w:rsidR="00B856A7" w:rsidRPr="0067297E" w14:paraId="296C1266"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A0CBA21" w14:textId="17FA106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180</w:t>
            </w:r>
          </w:p>
        </w:tc>
        <w:tc>
          <w:tcPr>
            <w:tcW w:w="5813" w:type="dxa"/>
            <w:tcBorders>
              <w:top w:val="nil"/>
              <w:left w:val="nil"/>
              <w:bottom w:val="single" w:sz="4" w:space="0" w:color="auto"/>
              <w:right w:val="single" w:sz="4" w:space="0" w:color="auto"/>
            </w:tcBorders>
            <w:shd w:val="clear" w:color="auto" w:fill="auto"/>
            <w:noWrap/>
            <w:vAlign w:val="center"/>
            <w:hideMark/>
          </w:tcPr>
          <w:p w14:paraId="754D3A02" w14:textId="0DD1172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Vi khuẩn nuôi cấy và định danh hệ thống tự động</w:t>
            </w:r>
          </w:p>
        </w:tc>
        <w:tc>
          <w:tcPr>
            <w:tcW w:w="1417" w:type="dxa"/>
            <w:tcBorders>
              <w:top w:val="nil"/>
              <w:left w:val="nil"/>
              <w:bottom w:val="single" w:sz="4" w:space="0" w:color="auto"/>
              <w:right w:val="single" w:sz="4" w:space="0" w:color="auto"/>
            </w:tcBorders>
            <w:shd w:val="clear" w:color="auto" w:fill="auto"/>
            <w:noWrap/>
            <w:hideMark/>
          </w:tcPr>
          <w:p w14:paraId="2EB75D82" w14:textId="2626A7F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4B8B049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2F3BEFD2" w14:textId="55A577B9"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3.719</w:t>
            </w:r>
          </w:p>
        </w:tc>
      </w:tr>
      <w:tr w:rsidR="00B856A7" w:rsidRPr="0067297E" w14:paraId="796ED1DA"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20A94FE" w14:textId="0520CFC5"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181</w:t>
            </w:r>
          </w:p>
        </w:tc>
        <w:tc>
          <w:tcPr>
            <w:tcW w:w="5813" w:type="dxa"/>
            <w:tcBorders>
              <w:top w:val="nil"/>
              <w:left w:val="nil"/>
              <w:bottom w:val="single" w:sz="4" w:space="0" w:color="auto"/>
              <w:right w:val="single" w:sz="4" w:space="0" w:color="auto"/>
            </w:tcBorders>
            <w:shd w:val="clear" w:color="auto" w:fill="auto"/>
            <w:noWrap/>
            <w:vAlign w:val="center"/>
            <w:hideMark/>
          </w:tcPr>
          <w:p w14:paraId="5B02A81E" w14:textId="3786E587"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Vi khuẩn Real-time PCR</w:t>
            </w:r>
          </w:p>
        </w:tc>
        <w:tc>
          <w:tcPr>
            <w:tcW w:w="1417" w:type="dxa"/>
            <w:tcBorders>
              <w:top w:val="nil"/>
              <w:left w:val="nil"/>
              <w:bottom w:val="single" w:sz="4" w:space="0" w:color="auto"/>
              <w:right w:val="single" w:sz="4" w:space="0" w:color="auto"/>
            </w:tcBorders>
            <w:shd w:val="clear" w:color="auto" w:fill="auto"/>
            <w:noWrap/>
            <w:hideMark/>
          </w:tcPr>
          <w:p w14:paraId="0FF86A8E" w14:textId="51A1E825"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Vi sinh - Ký sinh trùng</w:t>
            </w:r>
          </w:p>
        </w:tc>
        <w:tc>
          <w:tcPr>
            <w:tcW w:w="1054" w:type="dxa"/>
            <w:tcBorders>
              <w:top w:val="nil"/>
              <w:left w:val="nil"/>
              <w:bottom w:val="single" w:sz="4" w:space="0" w:color="auto"/>
              <w:right w:val="single" w:sz="4" w:space="0" w:color="auto"/>
            </w:tcBorders>
            <w:shd w:val="clear" w:color="auto" w:fill="auto"/>
            <w:noWrap/>
            <w:vAlign w:val="center"/>
            <w:hideMark/>
          </w:tcPr>
          <w:p w14:paraId="481C936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B4F39F3" w14:textId="31745C3D"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5.238</w:t>
            </w:r>
          </w:p>
        </w:tc>
      </w:tr>
      <w:tr w:rsidR="00B856A7" w:rsidRPr="0067297E" w14:paraId="257019FB"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B758957" w14:textId="6D683F9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182</w:t>
            </w:r>
          </w:p>
        </w:tc>
        <w:tc>
          <w:tcPr>
            <w:tcW w:w="5813" w:type="dxa"/>
            <w:tcBorders>
              <w:top w:val="nil"/>
              <w:left w:val="nil"/>
              <w:bottom w:val="single" w:sz="4" w:space="0" w:color="auto"/>
              <w:right w:val="single" w:sz="4" w:space="0" w:color="auto"/>
            </w:tcBorders>
            <w:shd w:val="clear" w:color="auto" w:fill="auto"/>
            <w:noWrap/>
            <w:vAlign w:val="center"/>
            <w:hideMark/>
          </w:tcPr>
          <w:p w14:paraId="57228CDF" w14:textId="68C7108D"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Định lượng Vancomycin [Máu]</w:t>
            </w:r>
          </w:p>
        </w:tc>
        <w:tc>
          <w:tcPr>
            <w:tcW w:w="1417" w:type="dxa"/>
            <w:tcBorders>
              <w:top w:val="nil"/>
              <w:left w:val="nil"/>
              <w:bottom w:val="single" w:sz="4" w:space="0" w:color="auto"/>
              <w:right w:val="single" w:sz="4" w:space="0" w:color="auto"/>
            </w:tcBorders>
            <w:shd w:val="clear" w:color="auto" w:fill="auto"/>
            <w:noWrap/>
            <w:hideMark/>
          </w:tcPr>
          <w:p w14:paraId="63831EAD" w14:textId="2015BF38" w:rsidR="00B856A7" w:rsidRPr="0067297E" w:rsidRDefault="00B856A7" w:rsidP="00B856A7">
            <w:pPr>
              <w:jc w:val="center"/>
              <w:rPr>
                <w:rFonts w:ascii="Times New Roman" w:eastAsia="Times New Roman" w:hAnsi="Times New Roman"/>
                <w:color w:val="000000"/>
                <w:sz w:val="26"/>
                <w:szCs w:val="26"/>
              </w:rPr>
            </w:pPr>
          </w:p>
        </w:tc>
        <w:tc>
          <w:tcPr>
            <w:tcW w:w="1054" w:type="dxa"/>
            <w:tcBorders>
              <w:top w:val="nil"/>
              <w:left w:val="nil"/>
              <w:bottom w:val="single" w:sz="4" w:space="0" w:color="auto"/>
              <w:right w:val="single" w:sz="4" w:space="0" w:color="auto"/>
            </w:tcBorders>
            <w:shd w:val="clear" w:color="auto" w:fill="auto"/>
            <w:noWrap/>
            <w:vAlign w:val="center"/>
            <w:hideMark/>
          </w:tcPr>
          <w:p w14:paraId="383CC09E"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0DB64B36" w14:textId="118E4726"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668</w:t>
            </w:r>
          </w:p>
        </w:tc>
      </w:tr>
      <w:tr w:rsidR="00B856A7" w:rsidRPr="0067297E" w14:paraId="279EA556"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8A170F9" w14:textId="76471D3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183</w:t>
            </w:r>
          </w:p>
        </w:tc>
        <w:tc>
          <w:tcPr>
            <w:tcW w:w="5813" w:type="dxa"/>
            <w:tcBorders>
              <w:top w:val="nil"/>
              <w:left w:val="nil"/>
              <w:bottom w:val="single" w:sz="4" w:space="0" w:color="auto"/>
              <w:right w:val="single" w:sz="4" w:space="0" w:color="auto"/>
            </w:tcBorders>
            <w:shd w:val="clear" w:color="auto" w:fill="auto"/>
            <w:noWrap/>
            <w:vAlign w:val="center"/>
            <w:hideMark/>
          </w:tcPr>
          <w:p w14:paraId="4477E28A" w14:textId="2D4EF047"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Giang mai miễn dịch tự động</w:t>
            </w:r>
          </w:p>
        </w:tc>
        <w:tc>
          <w:tcPr>
            <w:tcW w:w="1417" w:type="dxa"/>
            <w:tcBorders>
              <w:top w:val="nil"/>
              <w:left w:val="nil"/>
              <w:bottom w:val="single" w:sz="4" w:space="0" w:color="auto"/>
              <w:right w:val="single" w:sz="4" w:space="0" w:color="auto"/>
            </w:tcBorders>
            <w:shd w:val="clear" w:color="auto" w:fill="auto"/>
            <w:noWrap/>
            <w:hideMark/>
          </w:tcPr>
          <w:p w14:paraId="463A990E" w14:textId="7D559424" w:rsidR="00B856A7" w:rsidRPr="0067297E" w:rsidRDefault="00B856A7" w:rsidP="00B856A7">
            <w:pPr>
              <w:jc w:val="center"/>
              <w:rPr>
                <w:rFonts w:ascii="Times New Roman" w:eastAsia="Times New Roman" w:hAnsi="Times New Roman"/>
                <w:color w:val="000000"/>
                <w:sz w:val="26"/>
                <w:szCs w:val="26"/>
              </w:rPr>
            </w:pPr>
          </w:p>
        </w:tc>
        <w:tc>
          <w:tcPr>
            <w:tcW w:w="1054" w:type="dxa"/>
            <w:tcBorders>
              <w:top w:val="nil"/>
              <w:left w:val="nil"/>
              <w:bottom w:val="single" w:sz="4" w:space="0" w:color="auto"/>
              <w:right w:val="single" w:sz="4" w:space="0" w:color="auto"/>
            </w:tcBorders>
            <w:shd w:val="clear" w:color="auto" w:fill="auto"/>
            <w:noWrap/>
            <w:vAlign w:val="center"/>
            <w:hideMark/>
          </w:tcPr>
          <w:p w14:paraId="510E8E8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67E5564" w14:textId="76699CE5"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81.117</w:t>
            </w:r>
          </w:p>
        </w:tc>
      </w:tr>
      <w:tr w:rsidR="00B856A7" w:rsidRPr="0067297E" w14:paraId="7F3236AE"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C399D13" w14:textId="32BB6DB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184</w:t>
            </w:r>
          </w:p>
        </w:tc>
        <w:tc>
          <w:tcPr>
            <w:tcW w:w="5813" w:type="dxa"/>
            <w:tcBorders>
              <w:top w:val="nil"/>
              <w:left w:val="nil"/>
              <w:bottom w:val="single" w:sz="4" w:space="0" w:color="auto"/>
              <w:right w:val="single" w:sz="4" w:space="0" w:color="auto"/>
            </w:tcBorders>
            <w:shd w:val="clear" w:color="auto" w:fill="auto"/>
            <w:noWrap/>
            <w:vAlign w:val="center"/>
            <w:hideMark/>
          </w:tcPr>
          <w:p w14:paraId="194BAAA9" w14:textId="586EBCA5"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HPV Aptima</w:t>
            </w:r>
          </w:p>
        </w:tc>
        <w:tc>
          <w:tcPr>
            <w:tcW w:w="1417" w:type="dxa"/>
            <w:tcBorders>
              <w:top w:val="nil"/>
              <w:left w:val="nil"/>
              <w:bottom w:val="single" w:sz="4" w:space="0" w:color="auto"/>
              <w:right w:val="single" w:sz="4" w:space="0" w:color="auto"/>
            </w:tcBorders>
            <w:shd w:val="clear" w:color="auto" w:fill="auto"/>
            <w:noWrap/>
            <w:hideMark/>
          </w:tcPr>
          <w:p w14:paraId="06DED72F" w14:textId="5721303F" w:rsidR="00B856A7" w:rsidRPr="0067297E" w:rsidRDefault="00B856A7" w:rsidP="00B856A7">
            <w:pPr>
              <w:jc w:val="center"/>
              <w:rPr>
                <w:rFonts w:ascii="Times New Roman" w:eastAsia="Times New Roman" w:hAnsi="Times New Roman"/>
                <w:color w:val="000000"/>
                <w:sz w:val="26"/>
                <w:szCs w:val="26"/>
              </w:rPr>
            </w:pPr>
          </w:p>
        </w:tc>
        <w:tc>
          <w:tcPr>
            <w:tcW w:w="1054" w:type="dxa"/>
            <w:tcBorders>
              <w:top w:val="nil"/>
              <w:left w:val="nil"/>
              <w:bottom w:val="single" w:sz="4" w:space="0" w:color="auto"/>
              <w:right w:val="single" w:sz="4" w:space="0" w:color="auto"/>
            </w:tcBorders>
            <w:shd w:val="clear" w:color="auto" w:fill="auto"/>
            <w:noWrap/>
            <w:vAlign w:val="center"/>
            <w:hideMark/>
          </w:tcPr>
          <w:p w14:paraId="2DF1EBF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34F6E815" w14:textId="57611251"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9.745</w:t>
            </w:r>
          </w:p>
        </w:tc>
      </w:tr>
      <w:tr w:rsidR="00B856A7" w:rsidRPr="0067297E" w14:paraId="6ACBE2E2"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468B53C" w14:textId="50CA21C0"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185</w:t>
            </w:r>
          </w:p>
        </w:tc>
        <w:tc>
          <w:tcPr>
            <w:tcW w:w="5813" w:type="dxa"/>
            <w:tcBorders>
              <w:top w:val="nil"/>
              <w:left w:val="nil"/>
              <w:bottom w:val="single" w:sz="4" w:space="0" w:color="auto"/>
              <w:right w:val="single" w:sz="4" w:space="0" w:color="auto"/>
            </w:tcBorders>
            <w:shd w:val="clear" w:color="auto" w:fill="auto"/>
            <w:noWrap/>
            <w:vAlign w:val="center"/>
            <w:hideMark/>
          </w:tcPr>
          <w:p w14:paraId="7FFD9ABB" w14:textId="00AE3E55"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HPV Genotype Real-time PCR (BD Onclarity)</w:t>
            </w:r>
          </w:p>
        </w:tc>
        <w:tc>
          <w:tcPr>
            <w:tcW w:w="1417" w:type="dxa"/>
            <w:tcBorders>
              <w:top w:val="nil"/>
              <w:left w:val="nil"/>
              <w:bottom w:val="single" w:sz="4" w:space="0" w:color="auto"/>
              <w:right w:val="single" w:sz="4" w:space="0" w:color="auto"/>
            </w:tcBorders>
            <w:shd w:val="clear" w:color="auto" w:fill="auto"/>
            <w:noWrap/>
            <w:hideMark/>
          </w:tcPr>
          <w:p w14:paraId="3F25F344" w14:textId="2F44D4CD" w:rsidR="00B856A7" w:rsidRPr="0067297E" w:rsidRDefault="00B856A7" w:rsidP="00B856A7">
            <w:pPr>
              <w:jc w:val="center"/>
              <w:rPr>
                <w:rFonts w:ascii="Times New Roman" w:eastAsia="Times New Roman" w:hAnsi="Times New Roman"/>
                <w:color w:val="000000"/>
                <w:sz w:val="26"/>
                <w:szCs w:val="26"/>
              </w:rPr>
            </w:pPr>
          </w:p>
        </w:tc>
        <w:tc>
          <w:tcPr>
            <w:tcW w:w="1054" w:type="dxa"/>
            <w:tcBorders>
              <w:top w:val="nil"/>
              <w:left w:val="nil"/>
              <w:bottom w:val="single" w:sz="4" w:space="0" w:color="auto"/>
              <w:right w:val="single" w:sz="4" w:space="0" w:color="auto"/>
            </w:tcBorders>
            <w:shd w:val="clear" w:color="auto" w:fill="auto"/>
            <w:noWrap/>
            <w:vAlign w:val="center"/>
            <w:hideMark/>
          </w:tcPr>
          <w:p w14:paraId="2DF250F2"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44181434" w14:textId="5BD571E6"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10.894</w:t>
            </w:r>
          </w:p>
        </w:tc>
      </w:tr>
      <w:tr w:rsidR="00B856A7" w:rsidRPr="0067297E" w14:paraId="1035FA3F"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ACBE9B2" w14:textId="715CE276"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186</w:t>
            </w:r>
          </w:p>
        </w:tc>
        <w:tc>
          <w:tcPr>
            <w:tcW w:w="5813" w:type="dxa"/>
            <w:tcBorders>
              <w:top w:val="nil"/>
              <w:left w:val="nil"/>
              <w:bottom w:val="single" w:sz="4" w:space="0" w:color="auto"/>
              <w:right w:val="single" w:sz="4" w:space="0" w:color="auto"/>
            </w:tcBorders>
            <w:shd w:val="clear" w:color="auto" w:fill="auto"/>
            <w:noWrap/>
            <w:vAlign w:val="center"/>
            <w:hideMark/>
          </w:tcPr>
          <w:p w14:paraId="6BD11339" w14:textId="25D53208"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HPV genotype Real-time PCR [HPV Cobas 4800]</w:t>
            </w:r>
          </w:p>
        </w:tc>
        <w:tc>
          <w:tcPr>
            <w:tcW w:w="1417" w:type="dxa"/>
            <w:tcBorders>
              <w:top w:val="nil"/>
              <w:left w:val="nil"/>
              <w:bottom w:val="single" w:sz="4" w:space="0" w:color="auto"/>
              <w:right w:val="single" w:sz="4" w:space="0" w:color="auto"/>
            </w:tcBorders>
            <w:shd w:val="clear" w:color="auto" w:fill="auto"/>
            <w:noWrap/>
            <w:hideMark/>
          </w:tcPr>
          <w:p w14:paraId="4EDB6F70" w14:textId="7EA4963C" w:rsidR="00B856A7" w:rsidRPr="0067297E" w:rsidRDefault="00B856A7" w:rsidP="00B856A7">
            <w:pPr>
              <w:jc w:val="center"/>
              <w:rPr>
                <w:rFonts w:ascii="Times New Roman" w:eastAsia="Times New Roman" w:hAnsi="Times New Roman"/>
                <w:color w:val="000000"/>
                <w:sz w:val="26"/>
                <w:szCs w:val="26"/>
              </w:rPr>
            </w:pPr>
          </w:p>
        </w:tc>
        <w:tc>
          <w:tcPr>
            <w:tcW w:w="1054" w:type="dxa"/>
            <w:tcBorders>
              <w:top w:val="nil"/>
              <w:left w:val="nil"/>
              <w:bottom w:val="single" w:sz="4" w:space="0" w:color="auto"/>
              <w:right w:val="single" w:sz="4" w:space="0" w:color="auto"/>
            </w:tcBorders>
            <w:shd w:val="clear" w:color="auto" w:fill="auto"/>
            <w:noWrap/>
            <w:vAlign w:val="center"/>
            <w:hideMark/>
          </w:tcPr>
          <w:p w14:paraId="534EEDBC"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16031B2B" w14:textId="03A208D6"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35.413</w:t>
            </w:r>
          </w:p>
        </w:tc>
      </w:tr>
      <w:tr w:rsidR="00B856A7" w:rsidRPr="0067297E" w14:paraId="7F7FB7C8"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1CDEA27" w14:textId="341F1E7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187</w:t>
            </w:r>
          </w:p>
        </w:tc>
        <w:tc>
          <w:tcPr>
            <w:tcW w:w="5813" w:type="dxa"/>
            <w:tcBorders>
              <w:top w:val="nil"/>
              <w:left w:val="nil"/>
              <w:bottom w:val="single" w:sz="4" w:space="0" w:color="auto"/>
              <w:right w:val="single" w:sz="4" w:space="0" w:color="auto"/>
            </w:tcBorders>
            <w:shd w:val="clear" w:color="auto" w:fill="auto"/>
            <w:noWrap/>
            <w:vAlign w:val="center"/>
            <w:hideMark/>
          </w:tcPr>
          <w:p w14:paraId="539C9489" w14:textId="693B1E85"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Nghiệm pháp dung nạp glucose đường uống (75g Glucose ) 3 mẫu cho người bệnh thai nghén</w:t>
            </w:r>
          </w:p>
        </w:tc>
        <w:tc>
          <w:tcPr>
            <w:tcW w:w="1417" w:type="dxa"/>
            <w:tcBorders>
              <w:top w:val="nil"/>
              <w:left w:val="nil"/>
              <w:bottom w:val="single" w:sz="4" w:space="0" w:color="auto"/>
              <w:right w:val="single" w:sz="4" w:space="0" w:color="auto"/>
            </w:tcBorders>
            <w:shd w:val="clear" w:color="auto" w:fill="auto"/>
            <w:noWrap/>
            <w:hideMark/>
          </w:tcPr>
          <w:p w14:paraId="38FB38B8" w14:textId="0B246CDE" w:rsidR="00B856A7" w:rsidRPr="0067297E" w:rsidRDefault="00B856A7" w:rsidP="00B856A7">
            <w:pPr>
              <w:jc w:val="center"/>
              <w:rPr>
                <w:rFonts w:ascii="Times New Roman" w:eastAsia="Times New Roman" w:hAnsi="Times New Roman"/>
                <w:color w:val="000000"/>
                <w:sz w:val="26"/>
                <w:szCs w:val="26"/>
              </w:rPr>
            </w:pPr>
          </w:p>
        </w:tc>
        <w:tc>
          <w:tcPr>
            <w:tcW w:w="1054" w:type="dxa"/>
            <w:tcBorders>
              <w:top w:val="nil"/>
              <w:left w:val="nil"/>
              <w:bottom w:val="single" w:sz="4" w:space="0" w:color="auto"/>
              <w:right w:val="single" w:sz="4" w:space="0" w:color="auto"/>
            </w:tcBorders>
            <w:shd w:val="clear" w:color="auto" w:fill="auto"/>
            <w:noWrap/>
            <w:vAlign w:val="center"/>
            <w:hideMark/>
          </w:tcPr>
          <w:p w14:paraId="18BBB95F"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4C332C5" w14:textId="10D3F93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9.953</w:t>
            </w:r>
          </w:p>
        </w:tc>
      </w:tr>
      <w:tr w:rsidR="00B856A7" w:rsidRPr="0067297E" w14:paraId="3490D010"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1BA7C8C" w14:textId="77884196"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188</w:t>
            </w:r>
          </w:p>
        </w:tc>
        <w:tc>
          <w:tcPr>
            <w:tcW w:w="5813" w:type="dxa"/>
            <w:tcBorders>
              <w:top w:val="nil"/>
              <w:left w:val="nil"/>
              <w:bottom w:val="single" w:sz="4" w:space="0" w:color="auto"/>
              <w:right w:val="single" w:sz="4" w:space="0" w:color="auto"/>
            </w:tcBorders>
            <w:shd w:val="clear" w:color="auto" w:fill="auto"/>
            <w:noWrap/>
            <w:vAlign w:val="center"/>
            <w:hideMark/>
          </w:tcPr>
          <w:p w14:paraId="4A4901AB" w14:textId="7C9D6AC8"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PCR HIV máu toàn phần</w:t>
            </w:r>
          </w:p>
        </w:tc>
        <w:tc>
          <w:tcPr>
            <w:tcW w:w="1417" w:type="dxa"/>
            <w:tcBorders>
              <w:top w:val="nil"/>
              <w:left w:val="nil"/>
              <w:bottom w:val="single" w:sz="4" w:space="0" w:color="auto"/>
              <w:right w:val="single" w:sz="4" w:space="0" w:color="auto"/>
            </w:tcBorders>
            <w:shd w:val="clear" w:color="auto" w:fill="auto"/>
            <w:noWrap/>
            <w:hideMark/>
          </w:tcPr>
          <w:p w14:paraId="6DD1CBCB" w14:textId="0F7137E0" w:rsidR="00B856A7" w:rsidRPr="0067297E" w:rsidRDefault="00B856A7" w:rsidP="00B856A7">
            <w:pPr>
              <w:jc w:val="center"/>
              <w:rPr>
                <w:rFonts w:ascii="Times New Roman" w:eastAsia="Times New Roman" w:hAnsi="Times New Roman"/>
                <w:color w:val="000000"/>
                <w:sz w:val="26"/>
                <w:szCs w:val="26"/>
              </w:rPr>
            </w:pPr>
          </w:p>
        </w:tc>
        <w:tc>
          <w:tcPr>
            <w:tcW w:w="1054" w:type="dxa"/>
            <w:tcBorders>
              <w:top w:val="nil"/>
              <w:left w:val="nil"/>
              <w:bottom w:val="single" w:sz="4" w:space="0" w:color="auto"/>
              <w:right w:val="single" w:sz="4" w:space="0" w:color="auto"/>
            </w:tcBorders>
            <w:shd w:val="clear" w:color="auto" w:fill="auto"/>
            <w:noWrap/>
            <w:vAlign w:val="center"/>
            <w:hideMark/>
          </w:tcPr>
          <w:p w14:paraId="24842050"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BD85063" w14:textId="293F7D8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w:t>
            </w:r>
          </w:p>
        </w:tc>
      </w:tr>
      <w:tr w:rsidR="00B856A7" w:rsidRPr="0067297E" w14:paraId="0C6A04E2"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28AD772" w14:textId="2A614D6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189</w:t>
            </w:r>
          </w:p>
        </w:tc>
        <w:tc>
          <w:tcPr>
            <w:tcW w:w="5813" w:type="dxa"/>
            <w:tcBorders>
              <w:top w:val="nil"/>
              <w:left w:val="nil"/>
              <w:bottom w:val="single" w:sz="4" w:space="0" w:color="auto"/>
              <w:right w:val="single" w:sz="4" w:space="0" w:color="auto"/>
            </w:tcBorders>
            <w:shd w:val="clear" w:color="auto" w:fill="auto"/>
            <w:noWrap/>
            <w:vAlign w:val="center"/>
            <w:hideMark/>
          </w:tcPr>
          <w:p w14:paraId="1377FDE5" w14:textId="00B04D72"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Tế bào dịch rửa ổ bụng</w:t>
            </w:r>
          </w:p>
        </w:tc>
        <w:tc>
          <w:tcPr>
            <w:tcW w:w="1417" w:type="dxa"/>
            <w:tcBorders>
              <w:top w:val="nil"/>
              <w:left w:val="nil"/>
              <w:bottom w:val="single" w:sz="4" w:space="0" w:color="auto"/>
              <w:right w:val="single" w:sz="4" w:space="0" w:color="auto"/>
            </w:tcBorders>
            <w:shd w:val="clear" w:color="auto" w:fill="auto"/>
            <w:noWrap/>
            <w:hideMark/>
          </w:tcPr>
          <w:p w14:paraId="7D53E69F" w14:textId="05793AD6" w:rsidR="00B856A7" w:rsidRPr="0067297E" w:rsidRDefault="00B856A7" w:rsidP="00B856A7">
            <w:pPr>
              <w:jc w:val="center"/>
              <w:rPr>
                <w:rFonts w:ascii="Times New Roman" w:eastAsia="Times New Roman" w:hAnsi="Times New Roman"/>
                <w:color w:val="000000"/>
                <w:sz w:val="26"/>
                <w:szCs w:val="26"/>
              </w:rPr>
            </w:pPr>
          </w:p>
        </w:tc>
        <w:tc>
          <w:tcPr>
            <w:tcW w:w="1054" w:type="dxa"/>
            <w:tcBorders>
              <w:top w:val="nil"/>
              <w:left w:val="nil"/>
              <w:bottom w:val="single" w:sz="4" w:space="0" w:color="auto"/>
              <w:right w:val="single" w:sz="4" w:space="0" w:color="auto"/>
            </w:tcBorders>
            <w:shd w:val="clear" w:color="auto" w:fill="auto"/>
            <w:noWrap/>
            <w:vAlign w:val="center"/>
            <w:hideMark/>
          </w:tcPr>
          <w:p w14:paraId="16C356F4"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5EEB8569" w14:textId="7FC41C70"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429</w:t>
            </w:r>
          </w:p>
        </w:tc>
      </w:tr>
      <w:tr w:rsidR="00B856A7" w:rsidRPr="0067297E" w14:paraId="141AD47C" w14:textId="77777777" w:rsidTr="0067297E">
        <w:trPr>
          <w:trHeight w:val="33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A4A0F9E" w14:textId="179F32A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190</w:t>
            </w:r>
          </w:p>
        </w:tc>
        <w:tc>
          <w:tcPr>
            <w:tcW w:w="5813" w:type="dxa"/>
            <w:tcBorders>
              <w:top w:val="nil"/>
              <w:left w:val="nil"/>
              <w:bottom w:val="single" w:sz="4" w:space="0" w:color="auto"/>
              <w:right w:val="single" w:sz="4" w:space="0" w:color="auto"/>
            </w:tcBorders>
            <w:shd w:val="clear" w:color="auto" w:fill="auto"/>
            <w:noWrap/>
            <w:vAlign w:val="center"/>
            <w:hideMark/>
          </w:tcPr>
          <w:p w14:paraId="6645FF1B" w14:textId="08FE6219"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Toxoplasma PCR</w:t>
            </w:r>
          </w:p>
        </w:tc>
        <w:tc>
          <w:tcPr>
            <w:tcW w:w="1417" w:type="dxa"/>
            <w:tcBorders>
              <w:top w:val="nil"/>
              <w:left w:val="nil"/>
              <w:bottom w:val="single" w:sz="4" w:space="0" w:color="auto"/>
              <w:right w:val="single" w:sz="4" w:space="0" w:color="auto"/>
            </w:tcBorders>
            <w:shd w:val="clear" w:color="auto" w:fill="auto"/>
            <w:noWrap/>
            <w:hideMark/>
          </w:tcPr>
          <w:p w14:paraId="26589F6D" w14:textId="16D2C889" w:rsidR="00B856A7" w:rsidRPr="0067297E" w:rsidRDefault="00B856A7" w:rsidP="00B856A7">
            <w:pPr>
              <w:jc w:val="center"/>
              <w:rPr>
                <w:rFonts w:ascii="Times New Roman" w:eastAsia="Times New Roman" w:hAnsi="Times New Roman"/>
                <w:color w:val="000000"/>
                <w:sz w:val="26"/>
                <w:szCs w:val="26"/>
              </w:rPr>
            </w:pPr>
          </w:p>
        </w:tc>
        <w:tc>
          <w:tcPr>
            <w:tcW w:w="1054" w:type="dxa"/>
            <w:tcBorders>
              <w:top w:val="nil"/>
              <w:left w:val="nil"/>
              <w:bottom w:val="single" w:sz="4" w:space="0" w:color="auto"/>
              <w:right w:val="single" w:sz="4" w:space="0" w:color="auto"/>
            </w:tcBorders>
            <w:shd w:val="clear" w:color="auto" w:fill="auto"/>
            <w:noWrap/>
            <w:vAlign w:val="center"/>
            <w:hideMark/>
          </w:tcPr>
          <w:p w14:paraId="30E8F2AA"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nil"/>
              <w:left w:val="nil"/>
              <w:bottom w:val="single" w:sz="4" w:space="0" w:color="auto"/>
              <w:right w:val="single" w:sz="4" w:space="0" w:color="auto"/>
            </w:tcBorders>
            <w:shd w:val="clear" w:color="auto" w:fill="auto"/>
            <w:noWrap/>
            <w:vAlign w:val="center"/>
            <w:hideMark/>
          </w:tcPr>
          <w:p w14:paraId="73B223F8" w14:textId="5FAF910E"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1.293</w:t>
            </w:r>
          </w:p>
        </w:tc>
      </w:tr>
      <w:tr w:rsidR="00B856A7" w:rsidRPr="0067297E" w14:paraId="5F206E41" w14:textId="77777777" w:rsidTr="0067297E">
        <w:trPr>
          <w:trHeight w:val="330"/>
          <w:jc w:val="center"/>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566865" w14:textId="7281FA2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191</w:t>
            </w:r>
          </w:p>
        </w:tc>
        <w:tc>
          <w:tcPr>
            <w:tcW w:w="5813" w:type="dxa"/>
            <w:tcBorders>
              <w:top w:val="single" w:sz="4" w:space="0" w:color="auto"/>
              <w:left w:val="nil"/>
              <w:bottom w:val="single" w:sz="4" w:space="0" w:color="auto"/>
              <w:right w:val="single" w:sz="4" w:space="0" w:color="auto"/>
            </w:tcBorders>
            <w:shd w:val="clear" w:color="auto" w:fill="auto"/>
            <w:noWrap/>
            <w:vAlign w:val="center"/>
            <w:hideMark/>
          </w:tcPr>
          <w:p w14:paraId="61EFD23E" w14:textId="5C37E7EA"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đường huyết mao mạch tại giường [BN thanh toán]</w:t>
            </w:r>
          </w:p>
        </w:tc>
        <w:tc>
          <w:tcPr>
            <w:tcW w:w="1417" w:type="dxa"/>
            <w:tcBorders>
              <w:top w:val="single" w:sz="4" w:space="0" w:color="auto"/>
              <w:left w:val="nil"/>
              <w:bottom w:val="single" w:sz="4" w:space="0" w:color="auto"/>
              <w:right w:val="single" w:sz="4" w:space="0" w:color="auto"/>
            </w:tcBorders>
            <w:shd w:val="clear" w:color="auto" w:fill="auto"/>
            <w:noWrap/>
            <w:hideMark/>
          </w:tcPr>
          <w:p w14:paraId="48616F69" w14:textId="2F63EA5D" w:rsidR="00B856A7" w:rsidRPr="0067297E" w:rsidRDefault="00B856A7" w:rsidP="00B856A7">
            <w:pPr>
              <w:jc w:val="center"/>
              <w:rPr>
                <w:rFonts w:ascii="Times New Roman" w:eastAsia="Times New Roman" w:hAnsi="Times New Roman"/>
                <w:color w:val="000000"/>
                <w:sz w:val="26"/>
                <w:szCs w:val="26"/>
              </w:rPr>
            </w:pPr>
          </w:p>
        </w:tc>
        <w:tc>
          <w:tcPr>
            <w:tcW w:w="1054" w:type="dxa"/>
            <w:tcBorders>
              <w:top w:val="single" w:sz="4" w:space="0" w:color="auto"/>
              <w:left w:val="nil"/>
              <w:bottom w:val="single" w:sz="4" w:space="0" w:color="auto"/>
              <w:right w:val="single" w:sz="4" w:space="0" w:color="auto"/>
            </w:tcBorders>
            <w:shd w:val="clear" w:color="auto" w:fill="auto"/>
            <w:noWrap/>
            <w:vAlign w:val="center"/>
            <w:hideMark/>
          </w:tcPr>
          <w:p w14:paraId="5CFBF5A5"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single" w:sz="4" w:space="0" w:color="auto"/>
              <w:left w:val="nil"/>
              <w:bottom w:val="single" w:sz="4" w:space="0" w:color="auto"/>
              <w:right w:val="single" w:sz="4" w:space="0" w:color="auto"/>
            </w:tcBorders>
            <w:shd w:val="clear" w:color="auto" w:fill="auto"/>
            <w:noWrap/>
            <w:vAlign w:val="center"/>
            <w:hideMark/>
          </w:tcPr>
          <w:p w14:paraId="490BA75D" w14:textId="170B2647"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12.896</w:t>
            </w:r>
          </w:p>
        </w:tc>
      </w:tr>
      <w:tr w:rsidR="00B856A7" w:rsidRPr="0067297E" w14:paraId="0B60FA89" w14:textId="77777777" w:rsidTr="0067297E">
        <w:trPr>
          <w:trHeight w:val="330"/>
          <w:jc w:val="center"/>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302331" w14:textId="64BDC7CD"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192</w:t>
            </w:r>
          </w:p>
        </w:tc>
        <w:tc>
          <w:tcPr>
            <w:tcW w:w="5813" w:type="dxa"/>
            <w:tcBorders>
              <w:top w:val="single" w:sz="4" w:space="0" w:color="auto"/>
              <w:left w:val="nil"/>
              <w:bottom w:val="single" w:sz="4" w:space="0" w:color="auto"/>
              <w:right w:val="single" w:sz="4" w:space="0" w:color="auto"/>
            </w:tcBorders>
            <w:shd w:val="clear" w:color="auto" w:fill="auto"/>
            <w:noWrap/>
            <w:vAlign w:val="center"/>
          </w:tcPr>
          <w:p w14:paraId="37C2D383" w14:textId="67C8E13C"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HPV Genotype Real-time PCR (Abbott Alinity m)</w:t>
            </w:r>
          </w:p>
        </w:tc>
        <w:tc>
          <w:tcPr>
            <w:tcW w:w="1417" w:type="dxa"/>
            <w:tcBorders>
              <w:top w:val="single" w:sz="4" w:space="0" w:color="auto"/>
              <w:left w:val="nil"/>
              <w:bottom w:val="single" w:sz="4" w:space="0" w:color="auto"/>
              <w:right w:val="single" w:sz="4" w:space="0" w:color="auto"/>
            </w:tcBorders>
            <w:shd w:val="clear" w:color="auto" w:fill="auto"/>
            <w:noWrap/>
          </w:tcPr>
          <w:p w14:paraId="483911B8" w14:textId="77777777" w:rsidR="00B856A7" w:rsidRPr="0067297E" w:rsidRDefault="00B856A7" w:rsidP="00B856A7">
            <w:pPr>
              <w:jc w:val="center"/>
              <w:rPr>
                <w:rFonts w:ascii="Times New Roman" w:eastAsia="Times New Roman" w:hAnsi="Times New Roman"/>
                <w:color w:val="000000"/>
                <w:sz w:val="26"/>
                <w:szCs w:val="26"/>
              </w:rPr>
            </w:pPr>
          </w:p>
        </w:tc>
        <w:tc>
          <w:tcPr>
            <w:tcW w:w="1054" w:type="dxa"/>
            <w:tcBorders>
              <w:top w:val="single" w:sz="4" w:space="0" w:color="auto"/>
              <w:left w:val="nil"/>
              <w:bottom w:val="single" w:sz="4" w:space="0" w:color="auto"/>
              <w:right w:val="single" w:sz="4" w:space="0" w:color="auto"/>
            </w:tcBorders>
            <w:shd w:val="clear" w:color="auto" w:fill="auto"/>
            <w:noWrap/>
            <w:vAlign w:val="center"/>
          </w:tcPr>
          <w:p w14:paraId="5069A479" w14:textId="58B792E1"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single" w:sz="4" w:space="0" w:color="auto"/>
              <w:left w:val="nil"/>
              <w:bottom w:val="single" w:sz="4" w:space="0" w:color="auto"/>
              <w:right w:val="single" w:sz="4" w:space="0" w:color="auto"/>
            </w:tcBorders>
            <w:shd w:val="clear" w:color="auto" w:fill="auto"/>
            <w:noWrap/>
            <w:vAlign w:val="center"/>
          </w:tcPr>
          <w:p w14:paraId="7FD78D9F" w14:textId="21C83D66"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16.726</w:t>
            </w:r>
          </w:p>
        </w:tc>
      </w:tr>
      <w:tr w:rsidR="00B856A7" w:rsidRPr="0067297E" w14:paraId="116F170B" w14:textId="77777777" w:rsidTr="0067297E">
        <w:trPr>
          <w:trHeight w:val="330"/>
          <w:jc w:val="center"/>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329AC9" w14:textId="2059CE2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193</w:t>
            </w:r>
          </w:p>
        </w:tc>
        <w:tc>
          <w:tcPr>
            <w:tcW w:w="5813" w:type="dxa"/>
            <w:tcBorders>
              <w:top w:val="single" w:sz="4" w:space="0" w:color="auto"/>
              <w:left w:val="nil"/>
              <w:bottom w:val="single" w:sz="4" w:space="0" w:color="auto"/>
              <w:right w:val="single" w:sz="4" w:space="0" w:color="auto"/>
            </w:tcBorders>
            <w:shd w:val="clear" w:color="auto" w:fill="auto"/>
            <w:noWrap/>
            <w:vAlign w:val="center"/>
            <w:hideMark/>
          </w:tcPr>
          <w:p w14:paraId="026915CC" w14:textId="5C1B88A2"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sàng lọc sơ sinh mở rộng</w:t>
            </w:r>
          </w:p>
        </w:tc>
        <w:tc>
          <w:tcPr>
            <w:tcW w:w="1417" w:type="dxa"/>
            <w:tcBorders>
              <w:top w:val="single" w:sz="4" w:space="0" w:color="auto"/>
              <w:left w:val="nil"/>
              <w:bottom w:val="single" w:sz="4" w:space="0" w:color="auto"/>
              <w:right w:val="single" w:sz="4" w:space="0" w:color="auto"/>
            </w:tcBorders>
            <w:shd w:val="clear" w:color="auto" w:fill="auto"/>
            <w:noWrap/>
            <w:hideMark/>
          </w:tcPr>
          <w:p w14:paraId="1475E17E" w14:textId="2722CD46" w:rsidR="00B856A7" w:rsidRPr="0067297E" w:rsidRDefault="00B856A7" w:rsidP="00B856A7">
            <w:pPr>
              <w:jc w:val="center"/>
              <w:rPr>
                <w:rFonts w:ascii="Times New Roman" w:eastAsia="Times New Roman" w:hAnsi="Times New Roman"/>
                <w:color w:val="000000"/>
                <w:sz w:val="26"/>
                <w:szCs w:val="26"/>
              </w:rPr>
            </w:pPr>
          </w:p>
        </w:tc>
        <w:tc>
          <w:tcPr>
            <w:tcW w:w="1054" w:type="dxa"/>
            <w:tcBorders>
              <w:top w:val="single" w:sz="4" w:space="0" w:color="auto"/>
              <w:left w:val="nil"/>
              <w:bottom w:val="single" w:sz="4" w:space="0" w:color="auto"/>
              <w:right w:val="single" w:sz="4" w:space="0" w:color="auto"/>
            </w:tcBorders>
            <w:shd w:val="clear" w:color="auto" w:fill="auto"/>
            <w:noWrap/>
            <w:vAlign w:val="center"/>
            <w:hideMark/>
          </w:tcPr>
          <w:p w14:paraId="095862F7" w14:textId="7777777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single" w:sz="4" w:space="0" w:color="auto"/>
              <w:left w:val="nil"/>
              <w:bottom w:val="single" w:sz="4" w:space="0" w:color="auto"/>
              <w:right w:val="single" w:sz="4" w:space="0" w:color="auto"/>
            </w:tcBorders>
            <w:shd w:val="clear" w:color="auto" w:fill="auto"/>
            <w:noWrap/>
            <w:vAlign w:val="center"/>
            <w:hideMark/>
          </w:tcPr>
          <w:p w14:paraId="1ED94D16" w14:textId="7B89F1D7"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22.475</w:t>
            </w:r>
          </w:p>
        </w:tc>
      </w:tr>
      <w:tr w:rsidR="00B856A7" w:rsidRPr="0067297E" w14:paraId="6ABFF9EE" w14:textId="77777777" w:rsidTr="0067297E">
        <w:trPr>
          <w:trHeight w:val="330"/>
          <w:jc w:val="center"/>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E5032B" w14:textId="17186E52"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194</w:t>
            </w:r>
          </w:p>
        </w:tc>
        <w:tc>
          <w:tcPr>
            <w:tcW w:w="5813" w:type="dxa"/>
            <w:tcBorders>
              <w:top w:val="single" w:sz="4" w:space="0" w:color="auto"/>
              <w:left w:val="nil"/>
              <w:bottom w:val="single" w:sz="4" w:space="0" w:color="auto"/>
              <w:right w:val="single" w:sz="4" w:space="0" w:color="auto"/>
            </w:tcBorders>
            <w:shd w:val="clear" w:color="auto" w:fill="auto"/>
            <w:noWrap/>
            <w:vAlign w:val="center"/>
          </w:tcPr>
          <w:p w14:paraId="23B75BF2" w14:textId="27558FA9"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sàng lọc sơ sinh thường quy</w:t>
            </w:r>
          </w:p>
        </w:tc>
        <w:tc>
          <w:tcPr>
            <w:tcW w:w="1417" w:type="dxa"/>
            <w:tcBorders>
              <w:top w:val="single" w:sz="4" w:space="0" w:color="auto"/>
              <w:left w:val="nil"/>
              <w:bottom w:val="single" w:sz="4" w:space="0" w:color="auto"/>
              <w:right w:val="single" w:sz="4" w:space="0" w:color="auto"/>
            </w:tcBorders>
            <w:shd w:val="clear" w:color="auto" w:fill="auto"/>
            <w:noWrap/>
          </w:tcPr>
          <w:p w14:paraId="4C4F05CA" w14:textId="77777777" w:rsidR="00B856A7" w:rsidRPr="0067297E" w:rsidRDefault="00B856A7" w:rsidP="00B856A7">
            <w:pPr>
              <w:jc w:val="center"/>
              <w:rPr>
                <w:rFonts w:ascii="Times New Roman" w:eastAsia="Times New Roman" w:hAnsi="Times New Roman"/>
                <w:color w:val="000000"/>
                <w:sz w:val="26"/>
                <w:szCs w:val="26"/>
              </w:rPr>
            </w:pPr>
          </w:p>
        </w:tc>
        <w:tc>
          <w:tcPr>
            <w:tcW w:w="1054" w:type="dxa"/>
            <w:tcBorders>
              <w:top w:val="single" w:sz="4" w:space="0" w:color="auto"/>
              <w:left w:val="nil"/>
              <w:bottom w:val="single" w:sz="4" w:space="0" w:color="auto"/>
              <w:right w:val="single" w:sz="4" w:space="0" w:color="auto"/>
            </w:tcBorders>
            <w:shd w:val="clear" w:color="auto" w:fill="auto"/>
            <w:noWrap/>
            <w:vAlign w:val="center"/>
          </w:tcPr>
          <w:p w14:paraId="0E9DFD0A" w14:textId="41B1368F"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single" w:sz="4" w:space="0" w:color="auto"/>
              <w:left w:val="nil"/>
              <w:bottom w:val="single" w:sz="4" w:space="0" w:color="auto"/>
              <w:right w:val="single" w:sz="4" w:space="0" w:color="auto"/>
            </w:tcBorders>
            <w:shd w:val="clear" w:color="auto" w:fill="auto"/>
            <w:noWrap/>
            <w:vAlign w:val="center"/>
          </w:tcPr>
          <w:p w14:paraId="5E011643" w14:textId="760FBF3C"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19.832</w:t>
            </w:r>
          </w:p>
        </w:tc>
      </w:tr>
      <w:tr w:rsidR="00B856A7" w:rsidRPr="0067297E" w14:paraId="4335FF93" w14:textId="77777777" w:rsidTr="0067297E">
        <w:trPr>
          <w:trHeight w:val="330"/>
          <w:jc w:val="center"/>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ED6FB4" w14:textId="5B740147"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lastRenderedPageBreak/>
              <w:t>195</w:t>
            </w:r>
          </w:p>
        </w:tc>
        <w:tc>
          <w:tcPr>
            <w:tcW w:w="5813" w:type="dxa"/>
            <w:tcBorders>
              <w:top w:val="single" w:sz="4" w:space="0" w:color="auto"/>
              <w:left w:val="nil"/>
              <w:bottom w:val="single" w:sz="4" w:space="0" w:color="auto"/>
              <w:right w:val="single" w:sz="4" w:space="0" w:color="auto"/>
            </w:tcBorders>
            <w:shd w:val="clear" w:color="auto" w:fill="auto"/>
            <w:noWrap/>
            <w:vAlign w:val="center"/>
          </w:tcPr>
          <w:p w14:paraId="39E30DCE" w14:textId="187513F3" w:rsidR="00B856A7" w:rsidRPr="0067297E" w:rsidRDefault="00B856A7" w:rsidP="000065AE">
            <w:pPr>
              <w:rPr>
                <w:rFonts w:ascii="Times New Roman" w:eastAsia="Times New Roman" w:hAnsi="Times New Roman"/>
                <w:color w:val="000000"/>
                <w:sz w:val="26"/>
                <w:szCs w:val="26"/>
              </w:rPr>
            </w:pPr>
            <w:r w:rsidRPr="0067297E">
              <w:rPr>
                <w:rFonts w:ascii="Times New Roman" w:hAnsi="Times New Roman"/>
                <w:sz w:val="26"/>
                <w:szCs w:val="26"/>
              </w:rPr>
              <w:t>Xét nghiệm và chẩn đoán mô bệnh học tức thì bằng pp cắt lạnh</w:t>
            </w:r>
          </w:p>
        </w:tc>
        <w:tc>
          <w:tcPr>
            <w:tcW w:w="1417" w:type="dxa"/>
            <w:tcBorders>
              <w:top w:val="single" w:sz="4" w:space="0" w:color="auto"/>
              <w:left w:val="nil"/>
              <w:bottom w:val="single" w:sz="4" w:space="0" w:color="auto"/>
              <w:right w:val="single" w:sz="4" w:space="0" w:color="auto"/>
            </w:tcBorders>
            <w:shd w:val="clear" w:color="auto" w:fill="auto"/>
            <w:noWrap/>
          </w:tcPr>
          <w:p w14:paraId="56956144" w14:textId="65B822FB"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054" w:type="dxa"/>
            <w:tcBorders>
              <w:top w:val="single" w:sz="4" w:space="0" w:color="auto"/>
              <w:left w:val="nil"/>
              <w:bottom w:val="single" w:sz="4" w:space="0" w:color="auto"/>
              <w:right w:val="single" w:sz="4" w:space="0" w:color="auto"/>
            </w:tcBorders>
            <w:shd w:val="clear" w:color="auto" w:fill="auto"/>
            <w:noWrap/>
            <w:vAlign w:val="center"/>
          </w:tcPr>
          <w:p w14:paraId="3BC147D8" w14:textId="749A9F7A" w:rsidR="00B856A7" w:rsidRPr="0067297E" w:rsidRDefault="00B856A7" w:rsidP="00B856A7">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1214" w:type="dxa"/>
            <w:tcBorders>
              <w:top w:val="single" w:sz="4" w:space="0" w:color="auto"/>
              <w:left w:val="nil"/>
              <w:bottom w:val="single" w:sz="4" w:space="0" w:color="auto"/>
              <w:right w:val="single" w:sz="4" w:space="0" w:color="auto"/>
            </w:tcBorders>
            <w:shd w:val="clear" w:color="auto" w:fill="auto"/>
            <w:noWrap/>
            <w:vAlign w:val="center"/>
          </w:tcPr>
          <w:p w14:paraId="00EDF0A8" w14:textId="552863FF" w:rsidR="00B856A7" w:rsidRPr="0067297E" w:rsidRDefault="00B856A7" w:rsidP="00B856A7">
            <w:pPr>
              <w:jc w:val="right"/>
              <w:rPr>
                <w:rFonts w:ascii="Times New Roman" w:eastAsia="Times New Roman" w:hAnsi="Times New Roman"/>
                <w:color w:val="000000"/>
                <w:sz w:val="26"/>
                <w:szCs w:val="26"/>
              </w:rPr>
            </w:pPr>
            <w:r w:rsidRPr="0067297E">
              <w:rPr>
                <w:rFonts w:ascii="Times New Roman" w:hAnsi="Times New Roman"/>
                <w:sz w:val="26"/>
                <w:szCs w:val="26"/>
              </w:rPr>
              <w:t>321</w:t>
            </w:r>
          </w:p>
        </w:tc>
      </w:tr>
    </w:tbl>
    <w:p w14:paraId="5A029CC6" w14:textId="77777777" w:rsidR="0067297E" w:rsidRPr="0067297E" w:rsidRDefault="0067297E" w:rsidP="0067297E">
      <w:pPr>
        <w:tabs>
          <w:tab w:val="left" w:pos="4110"/>
        </w:tabs>
        <w:rPr>
          <w:rFonts w:ascii="Times New Roman" w:hAnsi="Times New Roman"/>
          <w:b/>
          <w:sz w:val="24"/>
          <w:szCs w:val="24"/>
          <w:lang w:val="en-GB"/>
        </w:rPr>
      </w:pPr>
    </w:p>
    <w:p w14:paraId="2CA38F9D" w14:textId="0E62AB78" w:rsidR="007C4C7E" w:rsidRPr="0067297E" w:rsidRDefault="0067297E" w:rsidP="0067297E">
      <w:pPr>
        <w:tabs>
          <w:tab w:val="left" w:pos="4110"/>
        </w:tabs>
        <w:ind w:left="-284"/>
        <w:rPr>
          <w:rFonts w:ascii="Times New Roman" w:hAnsi="Times New Roman"/>
          <w:b/>
          <w:sz w:val="24"/>
          <w:szCs w:val="24"/>
          <w:lang w:val="en-GB"/>
        </w:rPr>
      </w:pPr>
      <w:r w:rsidRPr="0067297E">
        <w:rPr>
          <w:rFonts w:ascii="Times New Roman" w:hAnsi="Times New Roman"/>
          <w:b/>
          <w:sz w:val="24"/>
          <w:szCs w:val="24"/>
          <w:lang w:val="en-GB"/>
        </w:rPr>
        <w:t>II. NHÓM 10 DANH MỤC DVKT XÉT NGHIỆM KỸ THUẬT MỚI</w:t>
      </w:r>
      <w:r>
        <w:rPr>
          <w:rFonts w:ascii="Times New Roman" w:hAnsi="Times New Roman"/>
          <w:b/>
          <w:sz w:val="24"/>
          <w:szCs w:val="24"/>
          <w:lang w:val="en-GB"/>
        </w:rPr>
        <w:t>:</w:t>
      </w:r>
    </w:p>
    <w:p w14:paraId="2510971B" w14:textId="0881A1EE" w:rsidR="0067297E" w:rsidRPr="0067297E" w:rsidRDefault="0067297E" w:rsidP="0067297E">
      <w:pPr>
        <w:tabs>
          <w:tab w:val="left" w:pos="4110"/>
        </w:tabs>
        <w:rPr>
          <w:rFonts w:ascii="Times New Roman" w:hAnsi="Times New Roman"/>
          <w:b/>
          <w:sz w:val="24"/>
          <w:szCs w:val="24"/>
          <w:lang w:val="en-GB"/>
        </w:rPr>
      </w:pPr>
    </w:p>
    <w:tbl>
      <w:tblPr>
        <w:tblW w:w="10157" w:type="dxa"/>
        <w:jc w:val="center"/>
        <w:tblLook w:val="04A0" w:firstRow="1" w:lastRow="0" w:firstColumn="1" w:lastColumn="0" w:noHBand="0" w:noVBand="1"/>
      </w:tblPr>
      <w:tblGrid>
        <w:gridCol w:w="708"/>
        <w:gridCol w:w="4249"/>
        <w:gridCol w:w="1358"/>
        <w:gridCol w:w="1242"/>
        <w:gridCol w:w="954"/>
        <w:gridCol w:w="1646"/>
      </w:tblGrid>
      <w:tr w:rsidR="0067297E" w:rsidRPr="0067297E" w14:paraId="3C7CB2DA" w14:textId="77777777" w:rsidTr="0067297E">
        <w:trPr>
          <w:trHeight w:val="945"/>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09ADA" w14:textId="77777777" w:rsidR="0067297E" w:rsidRPr="0067297E" w:rsidRDefault="0067297E" w:rsidP="0067297E">
            <w:pPr>
              <w:jc w:val="center"/>
              <w:rPr>
                <w:rFonts w:ascii="Times New Roman" w:eastAsia="Times New Roman" w:hAnsi="Times New Roman"/>
                <w:b/>
                <w:bCs/>
                <w:color w:val="000000"/>
                <w:sz w:val="26"/>
                <w:szCs w:val="26"/>
              </w:rPr>
            </w:pPr>
            <w:r w:rsidRPr="0067297E">
              <w:rPr>
                <w:rFonts w:ascii="Times New Roman" w:eastAsia="Times New Roman" w:hAnsi="Times New Roman"/>
                <w:b/>
                <w:bCs/>
                <w:color w:val="000000"/>
                <w:sz w:val="26"/>
                <w:szCs w:val="26"/>
              </w:rPr>
              <w:t>STT</w:t>
            </w:r>
          </w:p>
        </w:tc>
        <w:tc>
          <w:tcPr>
            <w:tcW w:w="4249" w:type="dxa"/>
            <w:tcBorders>
              <w:top w:val="single" w:sz="4" w:space="0" w:color="auto"/>
              <w:left w:val="nil"/>
              <w:bottom w:val="single" w:sz="4" w:space="0" w:color="auto"/>
              <w:right w:val="single" w:sz="4" w:space="0" w:color="auto"/>
            </w:tcBorders>
            <w:shd w:val="clear" w:color="auto" w:fill="auto"/>
            <w:vAlign w:val="center"/>
            <w:hideMark/>
          </w:tcPr>
          <w:p w14:paraId="60917FB9" w14:textId="77777777" w:rsidR="0067297E" w:rsidRPr="0067297E" w:rsidRDefault="0067297E" w:rsidP="0067297E">
            <w:pPr>
              <w:jc w:val="center"/>
              <w:rPr>
                <w:rFonts w:ascii="Times New Roman" w:eastAsia="Times New Roman" w:hAnsi="Times New Roman"/>
                <w:b/>
                <w:bCs/>
                <w:color w:val="000000"/>
                <w:sz w:val="26"/>
                <w:szCs w:val="26"/>
              </w:rPr>
            </w:pPr>
            <w:r w:rsidRPr="0067297E">
              <w:rPr>
                <w:rFonts w:ascii="Times New Roman" w:eastAsia="Times New Roman" w:hAnsi="Times New Roman"/>
                <w:b/>
                <w:bCs/>
                <w:color w:val="000000"/>
                <w:sz w:val="26"/>
                <w:szCs w:val="26"/>
              </w:rPr>
              <w:t>Tên DMKT</w:t>
            </w:r>
          </w:p>
        </w:tc>
        <w:tc>
          <w:tcPr>
            <w:tcW w:w="1358" w:type="dxa"/>
            <w:tcBorders>
              <w:top w:val="single" w:sz="4" w:space="0" w:color="auto"/>
              <w:left w:val="nil"/>
              <w:bottom w:val="single" w:sz="4" w:space="0" w:color="auto"/>
              <w:right w:val="single" w:sz="4" w:space="0" w:color="auto"/>
            </w:tcBorders>
            <w:shd w:val="clear" w:color="auto" w:fill="auto"/>
            <w:vAlign w:val="center"/>
            <w:hideMark/>
          </w:tcPr>
          <w:p w14:paraId="48DDD6F0" w14:textId="381D5F22" w:rsidR="0067297E" w:rsidRPr="0067297E" w:rsidRDefault="0067297E" w:rsidP="0067297E">
            <w:pPr>
              <w:jc w:val="center"/>
              <w:rPr>
                <w:rFonts w:ascii="Times New Roman" w:eastAsia="Times New Roman" w:hAnsi="Times New Roman"/>
                <w:b/>
                <w:bCs/>
                <w:color w:val="000000"/>
                <w:sz w:val="26"/>
                <w:szCs w:val="26"/>
              </w:rPr>
            </w:pPr>
            <w:r w:rsidRPr="0067297E">
              <w:rPr>
                <w:rFonts w:ascii="Times New Roman" w:eastAsia="Times New Roman" w:hAnsi="Times New Roman"/>
                <w:b/>
                <w:bCs/>
                <w:color w:val="000000"/>
                <w:sz w:val="26"/>
                <w:szCs w:val="26"/>
              </w:rPr>
              <w:t>Nhóm</w:t>
            </w:r>
          </w:p>
        </w:tc>
        <w:tc>
          <w:tcPr>
            <w:tcW w:w="1242" w:type="dxa"/>
            <w:tcBorders>
              <w:top w:val="single" w:sz="4" w:space="0" w:color="auto"/>
              <w:left w:val="nil"/>
              <w:bottom w:val="single" w:sz="4" w:space="0" w:color="auto"/>
              <w:right w:val="nil"/>
            </w:tcBorders>
            <w:vAlign w:val="center"/>
          </w:tcPr>
          <w:p w14:paraId="499C6BAA" w14:textId="59D76D2C" w:rsidR="0067297E" w:rsidRPr="0067297E" w:rsidRDefault="0067297E" w:rsidP="0067297E">
            <w:pPr>
              <w:jc w:val="center"/>
              <w:rPr>
                <w:rFonts w:ascii="Times New Roman" w:eastAsia="Times New Roman" w:hAnsi="Times New Roman"/>
                <w:b/>
                <w:bCs/>
                <w:color w:val="000000"/>
                <w:sz w:val="26"/>
                <w:szCs w:val="26"/>
              </w:rPr>
            </w:pPr>
            <w:r w:rsidRPr="0067297E">
              <w:rPr>
                <w:rFonts w:ascii="Times New Roman" w:eastAsia="Times New Roman" w:hAnsi="Times New Roman"/>
                <w:b/>
                <w:bCs/>
                <w:color w:val="000000"/>
                <w:sz w:val="26"/>
                <w:szCs w:val="26"/>
              </w:rPr>
              <w:t>Đơn vị tính</w:t>
            </w:r>
          </w:p>
        </w:tc>
        <w:tc>
          <w:tcPr>
            <w:tcW w:w="954" w:type="dxa"/>
            <w:tcBorders>
              <w:top w:val="single" w:sz="4" w:space="0" w:color="auto"/>
              <w:left w:val="nil"/>
              <w:bottom w:val="single" w:sz="4" w:space="0" w:color="auto"/>
              <w:right w:val="single" w:sz="4" w:space="0" w:color="auto"/>
            </w:tcBorders>
            <w:shd w:val="clear" w:color="auto" w:fill="auto"/>
            <w:vAlign w:val="center"/>
            <w:hideMark/>
          </w:tcPr>
          <w:p w14:paraId="018BA343" w14:textId="3EA57B0C" w:rsidR="0067297E" w:rsidRPr="0067297E" w:rsidRDefault="0067297E" w:rsidP="0067297E">
            <w:pPr>
              <w:jc w:val="center"/>
              <w:rPr>
                <w:rFonts w:ascii="Times New Roman" w:eastAsia="Times New Roman" w:hAnsi="Times New Roman"/>
                <w:b/>
                <w:bCs/>
                <w:color w:val="000000"/>
                <w:sz w:val="26"/>
                <w:szCs w:val="26"/>
              </w:rPr>
            </w:pPr>
            <w:r w:rsidRPr="0067297E">
              <w:rPr>
                <w:rFonts w:ascii="Times New Roman" w:eastAsia="Times New Roman" w:hAnsi="Times New Roman"/>
                <w:b/>
                <w:bCs/>
                <w:color w:val="000000"/>
                <w:sz w:val="26"/>
                <w:szCs w:val="26"/>
              </w:rPr>
              <w:t xml:space="preserve">Số lượng </w:t>
            </w:r>
          </w:p>
        </w:tc>
        <w:tc>
          <w:tcPr>
            <w:tcW w:w="1646" w:type="dxa"/>
            <w:tcBorders>
              <w:top w:val="single" w:sz="4" w:space="0" w:color="auto"/>
              <w:left w:val="nil"/>
              <w:bottom w:val="single" w:sz="4" w:space="0" w:color="auto"/>
              <w:right w:val="single" w:sz="4" w:space="0" w:color="auto"/>
            </w:tcBorders>
            <w:shd w:val="clear" w:color="auto" w:fill="auto"/>
            <w:vAlign w:val="center"/>
            <w:hideMark/>
          </w:tcPr>
          <w:p w14:paraId="6502EE4B" w14:textId="77777777" w:rsidR="0067297E" w:rsidRPr="0067297E" w:rsidRDefault="0067297E" w:rsidP="0067297E">
            <w:pPr>
              <w:jc w:val="center"/>
              <w:rPr>
                <w:rFonts w:ascii="Times New Roman" w:eastAsia="Times New Roman" w:hAnsi="Times New Roman"/>
                <w:b/>
                <w:bCs/>
                <w:color w:val="000000"/>
                <w:sz w:val="26"/>
                <w:szCs w:val="26"/>
              </w:rPr>
            </w:pPr>
            <w:r w:rsidRPr="0067297E">
              <w:rPr>
                <w:rFonts w:ascii="Times New Roman" w:eastAsia="Times New Roman" w:hAnsi="Times New Roman"/>
                <w:b/>
                <w:bCs/>
                <w:color w:val="000000"/>
                <w:sz w:val="26"/>
                <w:szCs w:val="26"/>
              </w:rPr>
              <w:t>Ghi chú</w:t>
            </w:r>
          </w:p>
        </w:tc>
      </w:tr>
      <w:tr w:rsidR="0067297E" w:rsidRPr="0067297E" w14:paraId="3104F9ED" w14:textId="77777777" w:rsidTr="0067297E">
        <w:trPr>
          <w:trHeight w:val="375"/>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6E620F3"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w:t>
            </w:r>
          </w:p>
        </w:tc>
        <w:tc>
          <w:tcPr>
            <w:tcW w:w="4249" w:type="dxa"/>
            <w:tcBorders>
              <w:top w:val="nil"/>
              <w:left w:val="nil"/>
              <w:bottom w:val="single" w:sz="4" w:space="0" w:color="auto"/>
              <w:right w:val="single" w:sz="4" w:space="0" w:color="auto"/>
            </w:tcBorders>
            <w:shd w:val="clear" w:color="auto" w:fill="auto"/>
            <w:vAlign w:val="center"/>
            <w:hideMark/>
          </w:tcPr>
          <w:p w14:paraId="158AD642" w14:textId="77777777"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Nhuộm hóa mô miễn dịch cho mỗi một dấu ấn [CD 138 ]</w:t>
            </w:r>
          </w:p>
        </w:tc>
        <w:tc>
          <w:tcPr>
            <w:tcW w:w="1358" w:type="dxa"/>
            <w:tcBorders>
              <w:top w:val="nil"/>
              <w:left w:val="nil"/>
              <w:bottom w:val="single" w:sz="4" w:space="0" w:color="auto"/>
              <w:right w:val="single" w:sz="4" w:space="0" w:color="auto"/>
            </w:tcBorders>
            <w:shd w:val="clear" w:color="auto" w:fill="auto"/>
            <w:noWrap/>
            <w:hideMark/>
          </w:tcPr>
          <w:p w14:paraId="0A4A5C80" w14:textId="38E87FB0" w:rsidR="0067297E" w:rsidRPr="0067297E" w:rsidRDefault="0067297E" w:rsidP="0067297E">
            <w:pP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242" w:type="dxa"/>
            <w:tcBorders>
              <w:top w:val="nil"/>
              <w:left w:val="nil"/>
              <w:bottom w:val="single" w:sz="4" w:space="0" w:color="auto"/>
              <w:right w:val="nil"/>
            </w:tcBorders>
          </w:tcPr>
          <w:p w14:paraId="468F6DF7" w14:textId="6FD97F0A"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954" w:type="dxa"/>
            <w:tcBorders>
              <w:top w:val="nil"/>
              <w:left w:val="nil"/>
              <w:bottom w:val="single" w:sz="4" w:space="0" w:color="auto"/>
              <w:right w:val="single" w:sz="4" w:space="0" w:color="auto"/>
            </w:tcBorders>
            <w:shd w:val="clear" w:color="auto" w:fill="auto"/>
            <w:noWrap/>
            <w:vAlign w:val="center"/>
            <w:hideMark/>
          </w:tcPr>
          <w:p w14:paraId="61CB48A7" w14:textId="10DB4269"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50</w:t>
            </w:r>
          </w:p>
        </w:tc>
        <w:tc>
          <w:tcPr>
            <w:tcW w:w="1646" w:type="dxa"/>
            <w:tcBorders>
              <w:top w:val="nil"/>
              <w:left w:val="nil"/>
              <w:bottom w:val="single" w:sz="4" w:space="0" w:color="auto"/>
              <w:right w:val="single" w:sz="4" w:space="0" w:color="auto"/>
            </w:tcBorders>
            <w:shd w:val="clear" w:color="auto" w:fill="auto"/>
            <w:noWrap/>
            <w:vAlign w:val="center"/>
            <w:hideMark/>
          </w:tcPr>
          <w:p w14:paraId="4EAF2AAC"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 xml:space="preserve">Kỹ thuật mới </w:t>
            </w:r>
          </w:p>
        </w:tc>
      </w:tr>
      <w:tr w:rsidR="0067297E" w:rsidRPr="0067297E" w14:paraId="18D80302" w14:textId="77777777" w:rsidTr="0067297E">
        <w:trPr>
          <w:trHeight w:val="1125"/>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6F4D317"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2</w:t>
            </w:r>
          </w:p>
        </w:tc>
        <w:tc>
          <w:tcPr>
            <w:tcW w:w="4249" w:type="dxa"/>
            <w:tcBorders>
              <w:top w:val="nil"/>
              <w:left w:val="nil"/>
              <w:bottom w:val="single" w:sz="4" w:space="0" w:color="auto"/>
              <w:right w:val="single" w:sz="4" w:space="0" w:color="auto"/>
            </w:tcBorders>
            <w:shd w:val="clear" w:color="auto" w:fill="auto"/>
            <w:vAlign w:val="center"/>
            <w:hideMark/>
          </w:tcPr>
          <w:p w14:paraId="1952D29A" w14:textId="77777777"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Xét nghiệm hóa tế bào miễn dịch để phát hiện định tính đồng thời các protein P16NK4a và Ki-67 trong mẫu tế bào cổ tử cung</w:t>
            </w:r>
          </w:p>
        </w:tc>
        <w:tc>
          <w:tcPr>
            <w:tcW w:w="1358" w:type="dxa"/>
            <w:tcBorders>
              <w:top w:val="nil"/>
              <w:left w:val="nil"/>
              <w:bottom w:val="single" w:sz="4" w:space="0" w:color="auto"/>
              <w:right w:val="single" w:sz="4" w:space="0" w:color="auto"/>
            </w:tcBorders>
            <w:shd w:val="clear" w:color="auto" w:fill="auto"/>
            <w:noWrap/>
            <w:hideMark/>
          </w:tcPr>
          <w:p w14:paraId="19662F18" w14:textId="61E11C6F" w:rsidR="0067297E" w:rsidRPr="0067297E" w:rsidRDefault="0067297E" w:rsidP="0067297E">
            <w:pP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242" w:type="dxa"/>
            <w:tcBorders>
              <w:top w:val="nil"/>
              <w:left w:val="nil"/>
              <w:bottom w:val="single" w:sz="4" w:space="0" w:color="auto"/>
              <w:right w:val="nil"/>
            </w:tcBorders>
          </w:tcPr>
          <w:p w14:paraId="01FDDB60" w14:textId="05EB8B63"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954" w:type="dxa"/>
            <w:tcBorders>
              <w:top w:val="nil"/>
              <w:left w:val="nil"/>
              <w:bottom w:val="single" w:sz="4" w:space="0" w:color="auto"/>
              <w:right w:val="single" w:sz="4" w:space="0" w:color="auto"/>
            </w:tcBorders>
            <w:shd w:val="clear" w:color="auto" w:fill="auto"/>
            <w:noWrap/>
            <w:vAlign w:val="center"/>
            <w:hideMark/>
          </w:tcPr>
          <w:p w14:paraId="00297AB3" w14:textId="077A82F0"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1.000</w:t>
            </w:r>
          </w:p>
        </w:tc>
        <w:tc>
          <w:tcPr>
            <w:tcW w:w="1646" w:type="dxa"/>
            <w:tcBorders>
              <w:top w:val="nil"/>
              <w:left w:val="nil"/>
              <w:bottom w:val="single" w:sz="4" w:space="0" w:color="auto"/>
              <w:right w:val="single" w:sz="4" w:space="0" w:color="auto"/>
            </w:tcBorders>
            <w:shd w:val="clear" w:color="auto" w:fill="auto"/>
            <w:noWrap/>
            <w:vAlign w:val="center"/>
            <w:hideMark/>
          </w:tcPr>
          <w:p w14:paraId="5254C35F"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 xml:space="preserve">Kỹ thuật mới </w:t>
            </w:r>
          </w:p>
        </w:tc>
      </w:tr>
      <w:tr w:rsidR="0067297E" w:rsidRPr="0067297E" w14:paraId="50A370B5" w14:textId="77777777" w:rsidTr="0067297E">
        <w:trPr>
          <w:trHeight w:val="7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1F83061"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3</w:t>
            </w:r>
          </w:p>
        </w:tc>
        <w:tc>
          <w:tcPr>
            <w:tcW w:w="4249" w:type="dxa"/>
            <w:tcBorders>
              <w:top w:val="nil"/>
              <w:left w:val="nil"/>
              <w:bottom w:val="single" w:sz="4" w:space="0" w:color="auto"/>
              <w:right w:val="single" w:sz="4" w:space="0" w:color="auto"/>
            </w:tcBorders>
            <w:shd w:val="clear" w:color="auto" w:fill="auto"/>
            <w:vAlign w:val="center"/>
            <w:hideMark/>
          </w:tcPr>
          <w:p w14:paraId="1964CC1D" w14:textId="77777777"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Xét nghiệm giải trình tự gen bằng kỹ thuật giải trình tự gen thế hệ 2 (phát hiện biến thể gen liên quan ung thư di truyền)</w:t>
            </w:r>
          </w:p>
        </w:tc>
        <w:tc>
          <w:tcPr>
            <w:tcW w:w="1358" w:type="dxa"/>
            <w:tcBorders>
              <w:top w:val="nil"/>
              <w:left w:val="nil"/>
              <w:bottom w:val="single" w:sz="4" w:space="0" w:color="auto"/>
              <w:right w:val="single" w:sz="4" w:space="0" w:color="auto"/>
            </w:tcBorders>
            <w:shd w:val="clear" w:color="auto" w:fill="auto"/>
            <w:vAlign w:val="center"/>
            <w:hideMark/>
          </w:tcPr>
          <w:p w14:paraId="4AF723F7" w14:textId="4092741C"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Huyết học truyền máu</w:t>
            </w:r>
          </w:p>
        </w:tc>
        <w:tc>
          <w:tcPr>
            <w:tcW w:w="1242" w:type="dxa"/>
            <w:tcBorders>
              <w:top w:val="nil"/>
              <w:left w:val="nil"/>
              <w:bottom w:val="single" w:sz="4" w:space="0" w:color="auto"/>
              <w:right w:val="nil"/>
            </w:tcBorders>
          </w:tcPr>
          <w:p w14:paraId="5AB94DE9" w14:textId="384F060B"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954" w:type="dxa"/>
            <w:tcBorders>
              <w:top w:val="nil"/>
              <w:left w:val="nil"/>
              <w:bottom w:val="single" w:sz="4" w:space="0" w:color="auto"/>
              <w:right w:val="single" w:sz="4" w:space="0" w:color="auto"/>
            </w:tcBorders>
            <w:shd w:val="clear" w:color="auto" w:fill="auto"/>
            <w:noWrap/>
            <w:vAlign w:val="center"/>
            <w:hideMark/>
          </w:tcPr>
          <w:p w14:paraId="062B93C0" w14:textId="02D5AF78"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192</w:t>
            </w:r>
          </w:p>
        </w:tc>
        <w:tc>
          <w:tcPr>
            <w:tcW w:w="1646" w:type="dxa"/>
            <w:tcBorders>
              <w:top w:val="nil"/>
              <w:left w:val="nil"/>
              <w:bottom w:val="single" w:sz="4" w:space="0" w:color="auto"/>
              <w:right w:val="single" w:sz="4" w:space="0" w:color="auto"/>
            </w:tcBorders>
            <w:shd w:val="clear" w:color="auto" w:fill="auto"/>
            <w:noWrap/>
            <w:vAlign w:val="center"/>
            <w:hideMark/>
          </w:tcPr>
          <w:p w14:paraId="50CFD822"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 xml:space="preserve">Kỹ thuật mới </w:t>
            </w:r>
          </w:p>
        </w:tc>
      </w:tr>
      <w:tr w:rsidR="0067297E" w:rsidRPr="0067297E" w14:paraId="4BD8EE82" w14:textId="77777777" w:rsidTr="0067297E">
        <w:trPr>
          <w:trHeight w:val="1125"/>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927C039"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4</w:t>
            </w:r>
          </w:p>
        </w:tc>
        <w:tc>
          <w:tcPr>
            <w:tcW w:w="4249" w:type="dxa"/>
            <w:tcBorders>
              <w:top w:val="nil"/>
              <w:left w:val="nil"/>
              <w:bottom w:val="single" w:sz="4" w:space="0" w:color="auto"/>
              <w:right w:val="single" w:sz="4" w:space="0" w:color="auto"/>
            </w:tcBorders>
            <w:shd w:val="clear" w:color="auto" w:fill="auto"/>
            <w:vAlign w:val="center"/>
            <w:hideMark/>
          </w:tcPr>
          <w:p w14:paraId="750616D5" w14:textId="77777777"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Xét nghiệm giải trình tự gen bằng kỹ thuật giải trình tự gen thế hệ 2 (phát hiện biến thể gen liên quan BRCA1 và BRCA2)</w:t>
            </w:r>
          </w:p>
        </w:tc>
        <w:tc>
          <w:tcPr>
            <w:tcW w:w="1358" w:type="dxa"/>
            <w:tcBorders>
              <w:top w:val="nil"/>
              <w:left w:val="nil"/>
              <w:bottom w:val="single" w:sz="4" w:space="0" w:color="auto"/>
              <w:right w:val="single" w:sz="4" w:space="0" w:color="auto"/>
            </w:tcBorders>
            <w:shd w:val="clear" w:color="auto" w:fill="auto"/>
            <w:vAlign w:val="center"/>
            <w:hideMark/>
          </w:tcPr>
          <w:p w14:paraId="05A6D834" w14:textId="743BB5D5"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Huyết học truyền máu</w:t>
            </w:r>
          </w:p>
        </w:tc>
        <w:tc>
          <w:tcPr>
            <w:tcW w:w="1242" w:type="dxa"/>
            <w:tcBorders>
              <w:top w:val="nil"/>
              <w:left w:val="nil"/>
              <w:bottom w:val="single" w:sz="4" w:space="0" w:color="auto"/>
              <w:right w:val="nil"/>
            </w:tcBorders>
          </w:tcPr>
          <w:p w14:paraId="0F665C07" w14:textId="4AA7ACDC"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954" w:type="dxa"/>
            <w:tcBorders>
              <w:top w:val="nil"/>
              <w:left w:val="nil"/>
              <w:bottom w:val="single" w:sz="4" w:space="0" w:color="auto"/>
              <w:right w:val="single" w:sz="4" w:space="0" w:color="auto"/>
            </w:tcBorders>
            <w:shd w:val="clear" w:color="auto" w:fill="auto"/>
            <w:noWrap/>
            <w:vAlign w:val="center"/>
            <w:hideMark/>
          </w:tcPr>
          <w:p w14:paraId="6CC0E8E0" w14:textId="11EEC0C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96</w:t>
            </w:r>
          </w:p>
        </w:tc>
        <w:tc>
          <w:tcPr>
            <w:tcW w:w="1646" w:type="dxa"/>
            <w:tcBorders>
              <w:top w:val="nil"/>
              <w:left w:val="nil"/>
              <w:bottom w:val="single" w:sz="4" w:space="0" w:color="auto"/>
              <w:right w:val="single" w:sz="4" w:space="0" w:color="auto"/>
            </w:tcBorders>
            <w:shd w:val="clear" w:color="auto" w:fill="auto"/>
            <w:noWrap/>
            <w:vAlign w:val="center"/>
            <w:hideMark/>
          </w:tcPr>
          <w:p w14:paraId="3FB2DD19"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 xml:space="preserve">Kỹ thuật mới </w:t>
            </w:r>
          </w:p>
        </w:tc>
      </w:tr>
      <w:tr w:rsidR="0067297E" w:rsidRPr="0067297E" w14:paraId="00CAF265" w14:textId="77777777" w:rsidTr="0067297E">
        <w:trPr>
          <w:trHeight w:val="375"/>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C42D6AE"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5</w:t>
            </w:r>
          </w:p>
        </w:tc>
        <w:tc>
          <w:tcPr>
            <w:tcW w:w="4249" w:type="dxa"/>
            <w:tcBorders>
              <w:top w:val="nil"/>
              <w:left w:val="nil"/>
              <w:bottom w:val="single" w:sz="4" w:space="0" w:color="auto"/>
              <w:right w:val="single" w:sz="4" w:space="0" w:color="auto"/>
            </w:tcBorders>
            <w:shd w:val="clear" w:color="auto" w:fill="auto"/>
            <w:noWrap/>
            <w:vAlign w:val="center"/>
            <w:hideMark/>
          </w:tcPr>
          <w:p w14:paraId="0B32A8CE" w14:textId="77777777"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Nhuộm hóa mô miễn dịch cho một dấu ấn [SOX-2]</w:t>
            </w:r>
          </w:p>
        </w:tc>
        <w:tc>
          <w:tcPr>
            <w:tcW w:w="1358" w:type="dxa"/>
            <w:tcBorders>
              <w:top w:val="nil"/>
              <w:left w:val="nil"/>
              <w:bottom w:val="single" w:sz="4" w:space="0" w:color="auto"/>
              <w:right w:val="single" w:sz="4" w:space="0" w:color="auto"/>
            </w:tcBorders>
            <w:shd w:val="clear" w:color="auto" w:fill="auto"/>
            <w:noWrap/>
            <w:vAlign w:val="center"/>
            <w:hideMark/>
          </w:tcPr>
          <w:p w14:paraId="3182A747" w14:textId="4905D21B" w:rsidR="0067297E" w:rsidRPr="0067297E" w:rsidRDefault="0067297E" w:rsidP="0067297E">
            <w:pPr>
              <w:rPr>
                <w:rFonts w:ascii="Times New Roman" w:eastAsia="Times New Roman" w:hAnsi="Times New Roman"/>
                <w:color w:val="000000"/>
                <w:sz w:val="26"/>
                <w:szCs w:val="26"/>
              </w:rPr>
            </w:pPr>
            <w:r w:rsidRPr="0067297E">
              <w:rPr>
                <w:rFonts w:ascii="Times New Roman" w:hAnsi="Times New Roman"/>
                <w:sz w:val="26"/>
                <w:szCs w:val="26"/>
              </w:rPr>
              <w:t>Giải phẫu bệnh</w:t>
            </w:r>
          </w:p>
        </w:tc>
        <w:tc>
          <w:tcPr>
            <w:tcW w:w="1242" w:type="dxa"/>
            <w:tcBorders>
              <w:top w:val="nil"/>
              <w:left w:val="nil"/>
              <w:bottom w:val="single" w:sz="4" w:space="0" w:color="auto"/>
              <w:right w:val="nil"/>
            </w:tcBorders>
          </w:tcPr>
          <w:p w14:paraId="454F9F14" w14:textId="1D9F5E19"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954" w:type="dxa"/>
            <w:tcBorders>
              <w:top w:val="nil"/>
              <w:left w:val="nil"/>
              <w:bottom w:val="single" w:sz="4" w:space="0" w:color="auto"/>
              <w:right w:val="single" w:sz="4" w:space="0" w:color="auto"/>
            </w:tcBorders>
            <w:shd w:val="clear" w:color="auto" w:fill="auto"/>
            <w:noWrap/>
            <w:vAlign w:val="center"/>
            <w:hideMark/>
          </w:tcPr>
          <w:p w14:paraId="7C580A5C" w14:textId="64E521D4"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50</w:t>
            </w:r>
          </w:p>
        </w:tc>
        <w:tc>
          <w:tcPr>
            <w:tcW w:w="1646" w:type="dxa"/>
            <w:tcBorders>
              <w:top w:val="nil"/>
              <w:left w:val="nil"/>
              <w:bottom w:val="single" w:sz="4" w:space="0" w:color="auto"/>
              <w:right w:val="single" w:sz="4" w:space="0" w:color="auto"/>
            </w:tcBorders>
            <w:shd w:val="clear" w:color="auto" w:fill="auto"/>
            <w:noWrap/>
            <w:vAlign w:val="center"/>
            <w:hideMark/>
          </w:tcPr>
          <w:p w14:paraId="589254C5"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 </w:t>
            </w:r>
          </w:p>
        </w:tc>
      </w:tr>
      <w:tr w:rsidR="0067297E" w:rsidRPr="0067297E" w14:paraId="1E984D11" w14:textId="77777777" w:rsidTr="0067297E">
        <w:trPr>
          <w:trHeight w:val="375"/>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4C1C498"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6</w:t>
            </w:r>
          </w:p>
        </w:tc>
        <w:tc>
          <w:tcPr>
            <w:tcW w:w="4249" w:type="dxa"/>
            <w:tcBorders>
              <w:top w:val="nil"/>
              <w:left w:val="nil"/>
              <w:bottom w:val="single" w:sz="4" w:space="0" w:color="auto"/>
              <w:right w:val="single" w:sz="4" w:space="0" w:color="auto"/>
            </w:tcBorders>
            <w:shd w:val="clear" w:color="auto" w:fill="auto"/>
            <w:vAlign w:val="center"/>
            <w:hideMark/>
          </w:tcPr>
          <w:p w14:paraId="189F9BAB" w14:textId="77777777"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Công thức nhiễm sắc thể (NST) từ tế bào ối [gai nhau]</w:t>
            </w:r>
          </w:p>
        </w:tc>
        <w:tc>
          <w:tcPr>
            <w:tcW w:w="1358" w:type="dxa"/>
            <w:tcBorders>
              <w:top w:val="nil"/>
              <w:left w:val="nil"/>
              <w:bottom w:val="single" w:sz="4" w:space="0" w:color="auto"/>
              <w:right w:val="single" w:sz="4" w:space="0" w:color="auto"/>
            </w:tcBorders>
            <w:shd w:val="clear" w:color="auto" w:fill="auto"/>
            <w:vAlign w:val="center"/>
            <w:hideMark/>
          </w:tcPr>
          <w:p w14:paraId="3E23A0AF" w14:textId="04468B01"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Huyết học truyền máu</w:t>
            </w:r>
          </w:p>
        </w:tc>
        <w:tc>
          <w:tcPr>
            <w:tcW w:w="1242" w:type="dxa"/>
            <w:tcBorders>
              <w:top w:val="nil"/>
              <w:left w:val="nil"/>
              <w:bottom w:val="single" w:sz="4" w:space="0" w:color="auto"/>
              <w:right w:val="nil"/>
            </w:tcBorders>
          </w:tcPr>
          <w:p w14:paraId="1C9F6420" w14:textId="05E9A753"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954" w:type="dxa"/>
            <w:tcBorders>
              <w:top w:val="nil"/>
              <w:left w:val="nil"/>
              <w:bottom w:val="single" w:sz="4" w:space="0" w:color="auto"/>
              <w:right w:val="single" w:sz="4" w:space="0" w:color="auto"/>
            </w:tcBorders>
            <w:shd w:val="clear" w:color="auto" w:fill="auto"/>
            <w:noWrap/>
            <w:vAlign w:val="center"/>
            <w:hideMark/>
          </w:tcPr>
          <w:p w14:paraId="77D81E90" w14:textId="1A968CAC"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100</w:t>
            </w:r>
          </w:p>
        </w:tc>
        <w:tc>
          <w:tcPr>
            <w:tcW w:w="1646" w:type="dxa"/>
            <w:tcBorders>
              <w:top w:val="nil"/>
              <w:left w:val="nil"/>
              <w:bottom w:val="single" w:sz="4" w:space="0" w:color="auto"/>
              <w:right w:val="single" w:sz="4" w:space="0" w:color="auto"/>
            </w:tcBorders>
            <w:shd w:val="clear" w:color="auto" w:fill="auto"/>
            <w:noWrap/>
            <w:vAlign w:val="center"/>
            <w:hideMark/>
          </w:tcPr>
          <w:p w14:paraId="3919672F"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 </w:t>
            </w:r>
          </w:p>
        </w:tc>
      </w:tr>
      <w:tr w:rsidR="0067297E" w:rsidRPr="0067297E" w14:paraId="211E703B" w14:textId="77777777" w:rsidTr="0067297E">
        <w:trPr>
          <w:trHeight w:val="375"/>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3D15A98"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7</w:t>
            </w:r>
          </w:p>
        </w:tc>
        <w:tc>
          <w:tcPr>
            <w:tcW w:w="4249" w:type="dxa"/>
            <w:tcBorders>
              <w:top w:val="nil"/>
              <w:left w:val="nil"/>
              <w:bottom w:val="single" w:sz="4" w:space="0" w:color="auto"/>
              <w:right w:val="single" w:sz="4" w:space="0" w:color="auto"/>
            </w:tcBorders>
            <w:shd w:val="clear" w:color="auto" w:fill="auto"/>
            <w:vAlign w:val="center"/>
            <w:hideMark/>
          </w:tcPr>
          <w:p w14:paraId="218D55C2" w14:textId="77777777"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Xét nghiệm MLPA chẩn đoán bệnh teo cơ tủy (SMA)</w:t>
            </w:r>
          </w:p>
        </w:tc>
        <w:tc>
          <w:tcPr>
            <w:tcW w:w="1358" w:type="dxa"/>
            <w:tcBorders>
              <w:top w:val="nil"/>
              <w:left w:val="nil"/>
              <w:bottom w:val="single" w:sz="4" w:space="0" w:color="auto"/>
              <w:right w:val="single" w:sz="4" w:space="0" w:color="auto"/>
            </w:tcBorders>
            <w:shd w:val="clear" w:color="auto" w:fill="auto"/>
            <w:vAlign w:val="center"/>
            <w:hideMark/>
          </w:tcPr>
          <w:p w14:paraId="461FB377" w14:textId="7DF5CBEB"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Huyết học truyền máu</w:t>
            </w:r>
          </w:p>
        </w:tc>
        <w:tc>
          <w:tcPr>
            <w:tcW w:w="1242" w:type="dxa"/>
            <w:tcBorders>
              <w:top w:val="nil"/>
              <w:left w:val="nil"/>
              <w:bottom w:val="single" w:sz="4" w:space="0" w:color="auto"/>
              <w:right w:val="nil"/>
            </w:tcBorders>
          </w:tcPr>
          <w:p w14:paraId="4BEBD65B" w14:textId="6FC4BE24"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954" w:type="dxa"/>
            <w:tcBorders>
              <w:top w:val="nil"/>
              <w:left w:val="nil"/>
              <w:bottom w:val="single" w:sz="4" w:space="0" w:color="auto"/>
              <w:right w:val="single" w:sz="4" w:space="0" w:color="auto"/>
            </w:tcBorders>
            <w:shd w:val="clear" w:color="auto" w:fill="auto"/>
            <w:noWrap/>
            <w:vAlign w:val="center"/>
            <w:hideMark/>
          </w:tcPr>
          <w:p w14:paraId="4934BAB7" w14:textId="29D0D799"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100</w:t>
            </w:r>
          </w:p>
        </w:tc>
        <w:tc>
          <w:tcPr>
            <w:tcW w:w="1646" w:type="dxa"/>
            <w:tcBorders>
              <w:top w:val="nil"/>
              <w:left w:val="nil"/>
              <w:bottom w:val="single" w:sz="4" w:space="0" w:color="auto"/>
              <w:right w:val="single" w:sz="4" w:space="0" w:color="auto"/>
            </w:tcBorders>
            <w:shd w:val="clear" w:color="auto" w:fill="auto"/>
            <w:noWrap/>
            <w:vAlign w:val="center"/>
            <w:hideMark/>
          </w:tcPr>
          <w:p w14:paraId="06EBDA32"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 </w:t>
            </w:r>
          </w:p>
        </w:tc>
      </w:tr>
      <w:tr w:rsidR="0067297E" w:rsidRPr="0067297E" w14:paraId="52921D36" w14:textId="77777777" w:rsidTr="0067297E">
        <w:trPr>
          <w:trHeight w:val="375"/>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7C44686"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8</w:t>
            </w:r>
          </w:p>
        </w:tc>
        <w:tc>
          <w:tcPr>
            <w:tcW w:w="4249" w:type="dxa"/>
            <w:tcBorders>
              <w:top w:val="nil"/>
              <w:left w:val="nil"/>
              <w:bottom w:val="single" w:sz="4" w:space="0" w:color="auto"/>
              <w:right w:val="single" w:sz="4" w:space="0" w:color="auto"/>
            </w:tcBorders>
            <w:shd w:val="clear" w:color="auto" w:fill="auto"/>
            <w:vAlign w:val="center"/>
            <w:hideMark/>
          </w:tcPr>
          <w:p w14:paraId="2FD25A46" w14:textId="77777777"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Xét nghiệm phát hiện nhiễm sắc thể X dễ gãy (gen FMR1)</w:t>
            </w:r>
          </w:p>
        </w:tc>
        <w:tc>
          <w:tcPr>
            <w:tcW w:w="1358" w:type="dxa"/>
            <w:tcBorders>
              <w:top w:val="nil"/>
              <w:left w:val="nil"/>
              <w:bottom w:val="single" w:sz="4" w:space="0" w:color="auto"/>
              <w:right w:val="single" w:sz="4" w:space="0" w:color="auto"/>
            </w:tcBorders>
            <w:shd w:val="clear" w:color="auto" w:fill="auto"/>
            <w:vAlign w:val="center"/>
            <w:hideMark/>
          </w:tcPr>
          <w:p w14:paraId="33DDEFDE" w14:textId="74B7E237"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Huyết học truyền máu</w:t>
            </w:r>
          </w:p>
        </w:tc>
        <w:tc>
          <w:tcPr>
            <w:tcW w:w="1242" w:type="dxa"/>
            <w:tcBorders>
              <w:top w:val="nil"/>
              <w:left w:val="nil"/>
              <w:bottom w:val="single" w:sz="4" w:space="0" w:color="auto"/>
              <w:right w:val="nil"/>
            </w:tcBorders>
          </w:tcPr>
          <w:p w14:paraId="487E7746" w14:textId="69BF649C"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954" w:type="dxa"/>
            <w:tcBorders>
              <w:top w:val="nil"/>
              <w:left w:val="nil"/>
              <w:bottom w:val="single" w:sz="4" w:space="0" w:color="auto"/>
              <w:right w:val="single" w:sz="4" w:space="0" w:color="auto"/>
            </w:tcBorders>
            <w:shd w:val="clear" w:color="auto" w:fill="auto"/>
            <w:noWrap/>
            <w:vAlign w:val="center"/>
            <w:hideMark/>
          </w:tcPr>
          <w:p w14:paraId="6447F994" w14:textId="318B4FBB"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96</w:t>
            </w:r>
          </w:p>
        </w:tc>
        <w:tc>
          <w:tcPr>
            <w:tcW w:w="1646" w:type="dxa"/>
            <w:tcBorders>
              <w:top w:val="nil"/>
              <w:left w:val="nil"/>
              <w:bottom w:val="single" w:sz="4" w:space="0" w:color="auto"/>
              <w:right w:val="single" w:sz="4" w:space="0" w:color="auto"/>
            </w:tcBorders>
            <w:shd w:val="clear" w:color="auto" w:fill="auto"/>
            <w:noWrap/>
            <w:vAlign w:val="center"/>
            <w:hideMark/>
          </w:tcPr>
          <w:p w14:paraId="383E8C1E"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 </w:t>
            </w:r>
          </w:p>
        </w:tc>
      </w:tr>
      <w:tr w:rsidR="0067297E" w:rsidRPr="0067297E" w14:paraId="11B3EE14" w14:textId="77777777" w:rsidTr="0067297E">
        <w:trPr>
          <w:trHeight w:val="375"/>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A7770F1"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9</w:t>
            </w:r>
          </w:p>
        </w:tc>
        <w:tc>
          <w:tcPr>
            <w:tcW w:w="4249" w:type="dxa"/>
            <w:tcBorders>
              <w:top w:val="nil"/>
              <w:left w:val="nil"/>
              <w:bottom w:val="single" w:sz="4" w:space="0" w:color="auto"/>
              <w:right w:val="single" w:sz="4" w:space="0" w:color="auto"/>
            </w:tcBorders>
            <w:shd w:val="clear" w:color="auto" w:fill="auto"/>
            <w:vAlign w:val="center"/>
            <w:hideMark/>
          </w:tcPr>
          <w:p w14:paraId="63349C99" w14:textId="77777777"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HBV đo tải lượng hệ thống tự động</w:t>
            </w:r>
          </w:p>
        </w:tc>
        <w:tc>
          <w:tcPr>
            <w:tcW w:w="1358" w:type="dxa"/>
            <w:tcBorders>
              <w:top w:val="nil"/>
              <w:left w:val="nil"/>
              <w:bottom w:val="single" w:sz="4" w:space="0" w:color="auto"/>
              <w:right w:val="single" w:sz="4" w:space="0" w:color="auto"/>
            </w:tcBorders>
            <w:shd w:val="clear" w:color="auto" w:fill="auto"/>
            <w:noWrap/>
            <w:vAlign w:val="center"/>
            <w:hideMark/>
          </w:tcPr>
          <w:p w14:paraId="74688B9F" w14:textId="1A40172B"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Vi sinh - ký sinh trùng</w:t>
            </w:r>
          </w:p>
        </w:tc>
        <w:tc>
          <w:tcPr>
            <w:tcW w:w="1242" w:type="dxa"/>
            <w:tcBorders>
              <w:top w:val="nil"/>
              <w:left w:val="nil"/>
              <w:bottom w:val="single" w:sz="4" w:space="0" w:color="auto"/>
              <w:right w:val="nil"/>
            </w:tcBorders>
          </w:tcPr>
          <w:p w14:paraId="7C5A2A75" w14:textId="6E83A67C"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954" w:type="dxa"/>
            <w:tcBorders>
              <w:top w:val="nil"/>
              <w:left w:val="nil"/>
              <w:bottom w:val="single" w:sz="4" w:space="0" w:color="auto"/>
              <w:right w:val="single" w:sz="4" w:space="0" w:color="auto"/>
            </w:tcBorders>
            <w:shd w:val="clear" w:color="auto" w:fill="auto"/>
            <w:noWrap/>
            <w:vAlign w:val="center"/>
            <w:hideMark/>
          </w:tcPr>
          <w:p w14:paraId="69C13E22" w14:textId="36B29711"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68</w:t>
            </w:r>
          </w:p>
        </w:tc>
        <w:tc>
          <w:tcPr>
            <w:tcW w:w="1646" w:type="dxa"/>
            <w:tcBorders>
              <w:top w:val="nil"/>
              <w:left w:val="nil"/>
              <w:bottom w:val="single" w:sz="4" w:space="0" w:color="auto"/>
              <w:right w:val="single" w:sz="4" w:space="0" w:color="auto"/>
            </w:tcBorders>
            <w:shd w:val="clear" w:color="auto" w:fill="auto"/>
            <w:noWrap/>
            <w:vAlign w:val="center"/>
            <w:hideMark/>
          </w:tcPr>
          <w:p w14:paraId="3579836E"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 </w:t>
            </w:r>
          </w:p>
        </w:tc>
      </w:tr>
      <w:tr w:rsidR="0067297E" w:rsidRPr="0067297E" w14:paraId="25AD7AE5" w14:textId="77777777" w:rsidTr="0067297E">
        <w:trPr>
          <w:trHeight w:val="375"/>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EC123F2"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10</w:t>
            </w:r>
          </w:p>
        </w:tc>
        <w:tc>
          <w:tcPr>
            <w:tcW w:w="4249" w:type="dxa"/>
            <w:tcBorders>
              <w:top w:val="nil"/>
              <w:left w:val="nil"/>
              <w:bottom w:val="single" w:sz="4" w:space="0" w:color="auto"/>
              <w:right w:val="single" w:sz="4" w:space="0" w:color="auto"/>
            </w:tcBorders>
            <w:shd w:val="clear" w:color="auto" w:fill="auto"/>
            <w:vAlign w:val="center"/>
            <w:hideMark/>
          </w:tcPr>
          <w:p w14:paraId="128CDAFA" w14:textId="77777777"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Vi nấm nuôi cấy và định danh hệ thống tự động</w:t>
            </w:r>
          </w:p>
        </w:tc>
        <w:tc>
          <w:tcPr>
            <w:tcW w:w="1358" w:type="dxa"/>
            <w:tcBorders>
              <w:top w:val="nil"/>
              <w:left w:val="nil"/>
              <w:bottom w:val="single" w:sz="4" w:space="0" w:color="auto"/>
              <w:right w:val="single" w:sz="4" w:space="0" w:color="auto"/>
            </w:tcBorders>
            <w:shd w:val="clear" w:color="auto" w:fill="auto"/>
            <w:noWrap/>
            <w:vAlign w:val="center"/>
            <w:hideMark/>
          </w:tcPr>
          <w:p w14:paraId="40B9570D" w14:textId="63847A91" w:rsidR="0067297E" w:rsidRPr="0067297E" w:rsidRDefault="0067297E" w:rsidP="0067297E">
            <w:pP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Vi sinh - ký sinh trùng</w:t>
            </w:r>
          </w:p>
        </w:tc>
        <w:tc>
          <w:tcPr>
            <w:tcW w:w="1242" w:type="dxa"/>
            <w:tcBorders>
              <w:top w:val="nil"/>
              <w:left w:val="nil"/>
              <w:bottom w:val="single" w:sz="4" w:space="0" w:color="auto"/>
              <w:right w:val="nil"/>
            </w:tcBorders>
          </w:tcPr>
          <w:p w14:paraId="07E30C01" w14:textId="4B96DFE1"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lần/mẫu</w:t>
            </w:r>
          </w:p>
        </w:tc>
        <w:tc>
          <w:tcPr>
            <w:tcW w:w="954" w:type="dxa"/>
            <w:tcBorders>
              <w:top w:val="nil"/>
              <w:left w:val="nil"/>
              <w:bottom w:val="single" w:sz="4" w:space="0" w:color="auto"/>
              <w:right w:val="single" w:sz="4" w:space="0" w:color="auto"/>
            </w:tcBorders>
            <w:shd w:val="clear" w:color="auto" w:fill="auto"/>
            <w:noWrap/>
            <w:vAlign w:val="center"/>
            <w:hideMark/>
          </w:tcPr>
          <w:p w14:paraId="214D6A56" w14:textId="2A1BCF0E"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138</w:t>
            </w:r>
          </w:p>
        </w:tc>
        <w:tc>
          <w:tcPr>
            <w:tcW w:w="1646" w:type="dxa"/>
            <w:tcBorders>
              <w:top w:val="nil"/>
              <w:left w:val="nil"/>
              <w:bottom w:val="single" w:sz="4" w:space="0" w:color="auto"/>
              <w:right w:val="single" w:sz="4" w:space="0" w:color="auto"/>
            </w:tcBorders>
            <w:shd w:val="clear" w:color="auto" w:fill="auto"/>
            <w:noWrap/>
            <w:vAlign w:val="center"/>
            <w:hideMark/>
          </w:tcPr>
          <w:p w14:paraId="31F52C33" w14:textId="77777777" w:rsidR="0067297E" w:rsidRPr="0067297E" w:rsidRDefault="0067297E" w:rsidP="0067297E">
            <w:pPr>
              <w:jc w:val="center"/>
              <w:rPr>
                <w:rFonts w:ascii="Times New Roman" w:eastAsia="Times New Roman" w:hAnsi="Times New Roman"/>
                <w:color w:val="000000"/>
                <w:sz w:val="26"/>
                <w:szCs w:val="26"/>
              </w:rPr>
            </w:pPr>
            <w:r w:rsidRPr="0067297E">
              <w:rPr>
                <w:rFonts w:ascii="Times New Roman" w:eastAsia="Times New Roman" w:hAnsi="Times New Roman"/>
                <w:color w:val="000000"/>
                <w:sz w:val="26"/>
                <w:szCs w:val="26"/>
              </w:rPr>
              <w:t> </w:t>
            </w:r>
          </w:p>
        </w:tc>
      </w:tr>
    </w:tbl>
    <w:p w14:paraId="5902E84F" w14:textId="77777777" w:rsidR="007C4C7E" w:rsidRPr="0067297E" w:rsidRDefault="007C4C7E" w:rsidP="001073E4">
      <w:pPr>
        <w:tabs>
          <w:tab w:val="left" w:pos="4110"/>
        </w:tabs>
        <w:jc w:val="center"/>
        <w:rPr>
          <w:rFonts w:ascii="Times New Roman" w:hAnsi="Times New Roman"/>
          <w:b/>
          <w:sz w:val="24"/>
          <w:szCs w:val="24"/>
          <w:lang w:val="en-GB"/>
        </w:rPr>
      </w:pPr>
    </w:p>
    <w:sectPr w:rsidR="007C4C7E" w:rsidRPr="0067297E" w:rsidSect="0067297E">
      <w:headerReference w:type="even" r:id="rId8"/>
      <w:headerReference w:type="default" r:id="rId9"/>
      <w:footerReference w:type="default" r:id="rId10"/>
      <w:pgSz w:w="11907" w:h="16840" w:code="9"/>
      <w:pgMar w:top="709" w:right="1134" w:bottom="568"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33F36" w14:textId="77777777" w:rsidR="007E6DB1" w:rsidRDefault="007E6DB1">
      <w:r>
        <w:separator/>
      </w:r>
    </w:p>
  </w:endnote>
  <w:endnote w:type="continuationSeparator" w:id="0">
    <w:p w14:paraId="52A57F57" w14:textId="77777777" w:rsidR="007E6DB1" w:rsidRDefault="007E6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I-Times">
    <w:altName w:val="Sitka Small"/>
    <w:charset w:val="00"/>
    <w:family w:val="auto"/>
    <w:pitch w:val="variable"/>
    <w:sig w:usb0="00000005" w:usb1="00000000" w:usb2="00000000" w:usb3="00000000" w:csb0="00000013" w:csb1="00000000"/>
  </w:font>
  <w:font w:name="VNI-Palatin">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E09D5" w14:textId="77777777" w:rsidR="00ED3BA8" w:rsidRDefault="00ED3BA8">
    <w:pPr>
      <w:pStyle w:val="Footer"/>
      <w:jc w:val="right"/>
    </w:pPr>
  </w:p>
  <w:p w14:paraId="2A1C238C" w14:textId="77777777" w:rsidR="00ED3BA8" w:rsidRDefault="00ED3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16D47" w14:textId="77777777" w:rsidR="007E6DB1" w:rsidRDefault="007E6DB1">
      <w:r>
        <w:separator/>
      </w:r>
    </w:p>
  </w:footnote>
  <w:footnote w:type="continuationSeparator" w:id="0">
    <w:p w14:paraId="6AD85E36" w14:textId="77777777" w:rsidR="007E6DB1" w:rsidRDefault="007E6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73321" w14:textId="77777777" w:rsidR="00ED3BA8" w:rsidRDefault="00ED3BA8">
    <w:pPr>
      <w:pStyle w:val="Header"/>
      <w:jc w:val="center"/>
      <w:rPr>
        <w:rFonts w:ascii="Times New Roman" w:hAnsi="Times New Roman"/>
        <w:sz w:val="20"/>
        <w:szCs w:val="20"/>
      </w:rPr>
    </w:pPr>
    <w:r>
      <w:rPr>
        <w:rFonts w:ascii="Times New Roman" w:hAnsi="Times New Roman"/>
        <w:sz w:val="20"/>
        <w:szCs w:val="20"/>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732071"/>
      <w:docPartObj>
        <w:docPartGallery w:val="Page Numbers (Top of Page)"/>
        <w:docPartUnique/>
      </w:docPartObj>
    </w:sdtPr>
    <w:sdtEndPr>
      <w:rPr>
        <w:noProof/>
      </w:rPr>
    </w:sdtEndPr>
    <w:sdtContent>
      <w:p w14:paraId="151E9C54" w14:textId="48ABC914" w:rsidR="0067297E" w:rsidRDefault="0067297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A77587F" w14:textId="77777777" w:rsidR="00ED3BA8" w:rsidRDefault="00ED3B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8AF4DA"/>
    <w:multiLevelType w:val="singleLevel"/>
    <w:tmpl w:val="C98AF4DA"/>
    <w:lvl w:ilvl="0">
      <w:start w:val="5"/>
      <w:numFmt w:val="decimal"/>
      <w:suff w:val="space"/>
      <w:lvlText w:val="%1."/>
      <w:lvlJc w:val="left"/>
    </w:lvl>
  </w:abstractNum>
  <w:abstractNum w:abstractNumId="1" w15:restartNumberingAfterBreak="0">
    <w:nsid w:val="041B30B2"/>
    <w:multiLevelType w:val="multilevel"/>
    <w:tmpl w:val="041B3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03AC8"/>
    <w:multiLevelType w:val="multilevel"/>
    <w:tmpl w:val="07003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2110B"/>
    <w:multiLevelType w:val="multilevel"/>
    <w:tmpl w:val="07E2110B"/>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1E2F73"/>
    <w:multiLevelType w:val="hybridMultilevel"/>
    <w:tmpl w:val="3D1A5D0E"/>
    <w:lvl w:ilvl="0" w:tplc="A2A896CA">
      <w:start w:val="2"/>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B9D035F"/>
    <w:multiLevelType w:val="hybridMultilevel"/>
    <w:tmpl w:val="6C08F2E0"/>
    <w:lvl w:ilvl="0" w:tplc="AB6CDCDC">
      <w:start w:val="3"/>
      <w:numFmt w:val="decimal"/>
      <w:lvlText w:val="%1."/>
      <w:lvlJc w:val="left"/>
      <w:pPr>
        <w:ind w:left="1277" w:hanging="360"/>
      </w:pPr>
      <w:rPr>
        <w:rFonts w:hint="default"/>
      </w:rPr>
    </w:lvl>
    <w:lvl w:ilvl="1" w:tplc="04090019" w:tentative="1">
      <w:start w:val="1"/>
      <w:numFmt w:val="lowerLetter"/>
      <w:lvlText w:val="%2."/>
      <w:lvlJc w:val="left"/>
      <w:pPr>
        <w:ind w:left="1997" w:hanging="360"/>
      </w:pPr>
    </w:lvl>
    <w:lvl w:ilvl="2" w:tplc="0409001B" w:tentative="1">
      <w:start w:val="1"/>
      <w:numFmt w:val="lowerRoman"/>
      <w:lvlText w:val="%3."/>
      <w:lvlJc w:val="right"/>
      <w:pPr>
        <w:ind w:left="2717" w:hanging="180"/>
      </w:pPr>
    </w:lvl>
    <w:lvl w:ilvl="3" w:tplc="0409000F" w:tentative="1">
      <w:start w:val="1"/>
      <w:numFmt w:val="decimal"/>
      <w:lvlText w:val="%4."/>
      <w:lvlJc w:val="left"/>
      <w:pPr>
        <w:ind w:left="3437" w:hanging="360"/>
      </w:pPr>
    </w:lvl>
    <w:lvl w:ilvl="4" w:tplc="04090019" w:tentative="1">
      <w:start w:val="1"/>
      <w:numFmt w:val="lowerLetter"/>
      <w:lvlText w:val="%5."/>
      <w:lvlJc w:val="left"/>
      <w:pPr>
        <w:ind w:left="4157" w:hanging="360"/>
      </w:pPr>
    </w:lvl>
    <w:lvl w:ilvl="5" w:tplc="0409001B" w:tentative="1">
      <w:start w:val="1"/>
      <w:numFmt w:val="lowerRoman"/>
      <w:lvlText w:val="%6."/>
      <w:lvlJc w:val="right"/>
      <w:pPr>
        <w:ind w:left="4877" w:hanging="180"/>
      </w:pPr>
    </w:lvl>
    <w:lvl w:ilvl="6" w:tplc="0409000F" w:tentative="1">
      <w:start w:val="1"/>
      <w:numFmt w:val="decimal"/>
      <w:lvlText w:val="%7."/>
      <w:lvlJc w:val="left"/>
      <w:pPr>
        <w:ind w:left="5597" w:hanging="360"/>
      </w:pPr>
    </w:lvl>
    <w:lvl w:ilvl="7" w:tplc="04090019" w:tentative="1">
      <w:start w:val="1"/>
      <w:numFmt w:val="lowerLetter"/>
      <w:lvlText w:val="%8."/>
      <w:lvlJc w:val="left"/>
      <w:pPr>
        <w:ind w:left="6317" w:hanging="360"/>
      </w:pPr>
    </w:lvl>
    <w:lvl w:ilvl="8" w:tplc="0409001B" w:tentative="1">
      <w:start w:val="1"/>
      <w:numFmt w:val="lowerRoman"/>
      <w:lvlText w:val="%9."/>
      <w:lvlJc w:val="right"/>
      <w:pPr>
        <w:ind w:left="7037" w:hanging="180"/>
      </w:pPr>
    </w:lvl>
  </w:abstractNum>
  <w:abstractNum w:abstractNumId="6" w15:restartNumberingAfterBreak="0">
    <w:nsid w:val="1F27476C"/>
    <w:multiLevelType w:val="multilevel"/>
    <w:tmpl w:val="1F27476C"/>
    <w:lvl w:ilvl="0">
      <w:start w:val="10"/>
      <w:numFmt w:val="bullet"/>
      <w:lvlText w:val="-"/>
      <w:lvlJc w:val="left"/>
      <w:pPr>
        <w:ind w:left="360" w:hanging="360"/>
      </w:pPr>
      <w:rPr>
        <w:rFonts w:ascii="Times New Roman" w:eastAsia="Calibri" w:hAnsi="Times New Roman" w:cs="Times New Roman" w:hint="default"/>
        <w:b/>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28B157E1"/>
    <w:multiLevelType w:val="singleLevel"/>
    <w:tmpl w:val="222C58C2"/>
    <w:lvl w:ilvl="0">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2EEA0116"/>
    <w:multiLevelType w:val="multilevel"/>
    <w:tmpl w:val="2EEA0116"/>
    <w:lvl w:ilvl="0">
      <w:start w:val="1"/>
      <w:numFmt w:val="bullet"/>
      <w:lvlText w:val="-"/>
      <w:lvlJc w:val="left"/>
      <w:pPr>
        <w:tabs>
          <w:tab w:val="num" w:pos="360"/>
        </w:tabs>
        <w:ind w:left="360" w:hanging="360"/>
      </w:pPr>
      <w:rPr>
        <w:rFonts w:ascii="Times New Roman" w:hAnsi="Times New Roman" w:cs="Times New Roman" w:hint="default"/>
        <w:b/>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176526"/>
    <w:multiLevelType w:val="singleLevel"/>
    <w:tmpl w:val="222C58C2"/>
    <w:lvl w:ilvl="0">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36BD1CC1"/>
    <w:multiLevelType w:val="multilevel"/>
    <w:tmpl w:val="36BD1CC1"/>
    <w:lvl w:ilvl="0">
      <w:start w:val="1"/>
      <w:numFmt w:val="decimal"/>
      <w:lvlText w:val="%1."/>
      <w:lvlJc w:val="left"/>
      <w:pPr>
        <w:ind w:left="1080" w:hanging="360"/>
      </w:pPr>
      <w:rPr>
        <w:rFonts w:hint="default"/>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3B556CDB"/>
    <w:multiLevelType w:val="multilevel"/>
    <w:tmpl w:val="3B556CDB"/>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A04DB4"/>
    <w:multiLevelType w:val="hybridMultilevel"/>
    <w:tmpl w:val="32E25E38"/>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80611E"/>
    <w:multiLevelType w:val="singleLevel"/>
    <w:tmpl w:val="831AF07A"/>
    <w:lvl w:ilvl="0">
      <w:start w:val="1"/>
      <w:numFmt w:val="decimal"/>
      <w:lvlText w:val="%1."/>
      <w:lvlJc w:val="left"/>
      <w:pPr>
        <w:tabs>
          <w:tab w:val="num" w:pos="360"/>
        </w:tabs>
        <w:ind w:left="360" w:hanging="360"/>
      </w:pPr>
      <w:rPr>
        <w:rFonts w:cs="Times New Roman" w:hint="default"/>
        <w:b/>
      </w:rPr>
    </w:lvl>
  </w:abstractNum>
  <w:abstractNum w:abstractNumId="14" w15:restartNumberingAfterBreak="0">
    <w:nsid w:val="42D8207F"/>
    <w:multiLevelType w:val="multilevel"/>
    <w:tmpl w:val="42D8207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686492"/>
    <w:multiLevelType w:val="multilevel"/>
    <w:tmpl w:val="54686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450800"/>
    <w:multiLevelType w:val="hybridMultilevel"/>
    <w:tmpl w:val="25B84FFE"/>
    <w:lvl w:ilvl="0" w:tplc="28909950">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5AED09DF"/>
    <w:multiLevelType w:val="multilevel"/>
    <w:tmpl w:val="5AED09D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8B0DCC"/>
    <w:multiLevelType w:val="multilevel"/>
    <w:tmpl w:val="5C8B0D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707EBF"/>
    <w:multiLevelType w:val="multilevel"/>
    <w:tmpl w:val="67707EB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D40C10"/>
    <w:multiLevelType w:val="singleLevel"/>
    <w:tmpl w:val="222C58C2"/>
    <w:lvl w:ilvl="0">
      <w:numFmt w:val="bullet"/>
      <w:lvlText w:val="-"/>
      <w:lvlJc w:val="left"/>
      <w:pPr>
        <w:tabs>
          <w:tab w:val="num" w:pos="360"/>
        </w:tabs>
        <w:ind w:left="360" w:hanging="360"/>
      </w:pPr>
      <w:rPr>
        <w:rFonts w:ascii="Times New Roman" w:hAnsi="Times New Roman" w:hint="default"/>
      </w:rPr>
    </w:lvl>
  </w:abstractNum>
  <w:abstractNum w:abstractNumId="21" w15:restartNumberingAfterBreak="0">
    <w:nsid w:val="6AB741C6"/>
    <w:multiLevelType w:val="multilevel"/>
    <w:tmpl w:val="6AB74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614BA0"/>
    <w:multiLevelType w:val="hybridMultilevel"/>
    <w:tmpl w:val="0478B5FE"/>
    <w:lvl w:ilvl="0" w:tplc="C27EDD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2B05CF"/>
    <w:multiLevelType w:val="hybridMultilevel"/>
    <w:tmpl w:val="BDC486C2"/>
    <w:lvl w:ilvl="0" w:tplc="7CCE493A">
      <w:start w:val="1"/>
      <w:numFmt w:val="decimal"/>
      <w:lvlText w:val="%1."/>
      <w:lvlJc w:val="left"/>
      <w:pPr>
        <w:ind w:left="917" w:hanging="360"/>
      </w:pPr>
      <w:rPr>
        <w:rFonts w:hint="default"/>
      </w:rPr>
    </w:lvl>
    <w:lvl w:ilvl="1" w:tplc="04090019" w:tentative="1">
      <w:start w:val="1"/>
      <w:numFmt w:val="lowerLetter"/>
      <w:lvlText w:val="%2."/>
      <w:lvlJc w:val="left"/>
      <w:pPr>
        <w:ind w:left="1637" w:hanging="360"/>
      </w:pPr>
    </w:lvl>
    <w:lvl w:ilvl="2" w:tplc="0409001B" w:tentative="1">
      <w:start w:val="1"/>
      <w:numFmt w:val="lowerRoman"/>
      <w:lvlText w:val="%3."/>
      <w:lvlJc w:val="right"/>
      <w:pPr>
        <w:ind w:left="2357" w:hanging="180"/>
      </w:pPr>
    </w:lvl>
    <w:lvl w:ilvl="3" w:tplc="0409000F" w:tentative="1">
      <w:start w:val="1"/>
      <w:numFmt w:val="decimal"/>
      <w:lvlText w:val="%4."/>
      <w:lvlJc w:val="left"/>
      <w:pPr>
        <w:ind w:left="3077" w:hanging="360"/>
      </w:pPr>
    </w:lvl>
    <w:lvl w:ilvl="4" w:tplc="04090019" w:tentative="1">
      <w:start w:val="1"/>
      <w:numFmt w:val="lowerLetter"/>
      <w:lvlText w:val="%5."/>
      <w:lvlJc w:val="left"/>
      <w:pPr>
        <w:ind w:left="3797" w:hanging="360"/>
      </w:pPr>
    </w:lvl>
    <w:lvl w:ilvl="5" w:tplc="0409001B" w:tentative="1">
      <w:start w:val="1"/>
      <w:numFmt w:val="lowerRoman"/>
      <w:lvlText w:val="%6."/>
      <w:lvlJc w:val="right"/>
      <w:pPr>
        <w:ind w:left="4517" w:hanging="180"/>
      </w:pPr>
    </w:lvl>
    <w:lvl w:ilvl="6" w:tplc="0409000F" w:tentative="1">
      <w:start w:val="1"/>
      <w:numFmt w:val="decimal"/>
      <w:lvlText w:val="%7."/>
      <w:lvlJc w:val="left"/>
      <w:pPr>
        <w:ind w:left="5237" w:hanging="360"/>
      </w:pPr>
    </w:lvl>
    <w:lvl w:ilvl="7" w:tplc="04090019" w:tentative="1">
      <w:start w:val="1"/>
      <w:numFmt w:val="lowerLetter"/>
      <w:lvlText w:val="%8."/>
      <w:lvlJc w:val="left"/>
      <w:pPr>
        <w:ind w:left="5957" w:hanging="360"/>
      </w:pPr>
    </w:lvl>
    <w:lvl w:ilvl="8" w:tplc="0409001B" w:tentative="1">
      <w:start w:val="1"/>
      <w:numFmt w:val="lowerRoman"/>
      <w:lvlText w:val="%9."/>
      <w:lvlJc w:val="right"/>
      <w:pPr>
        <w:ind w:left="6677" w:hanging="180"/>
      </w:pPr>
    </w:lvl>
  </w:abstractNum>
  <w:num w:numId="1">
    <w:abstractNumId w:val="10"/>
  </w:num>
  <w:num w:numId="2">
    <w:abstractNumId w:val="6"/>
  </w:num>
  <w:num w:numId="3">
    <w:abstractNumId w:val="2"/>
  </w:num>
  <w:num w:numId="4">
    <w:abstractNumId w:val="18"/>
  </w:num>
  <w:num w:numId="5">
    <w:abstractNumId w:val="11"/>
  </w:num>
  <w:num w:numId="6">
    <w:abstractNumId w:val="3"/>
  </w:num>
  <w:num w:numId="7">
    <w:abstractNumId w:val="19"/>
  </w:num>
  <w:num w:numId="8">
    <w:abstractNumId w:val="14"/>
  </w:num>
  <w:num w:numId="9">
    <w:abstractNumId w:val="15"/>
  </w:num>
  <w:num w:numId="10">
    <w:abstractNumId w:val="21"/>
  </w:num>
  <w:num w:numId="11">
    <w:abstractNumId w:val="1"/>
  </w:num>
  <w:num w:numId="12">
    <w:abstractNumId w:val="17"/>
  </w:num>
  <w:num w:numId="13">
    <w:abstractNumId w:val="0"/>
  </w:num>
  <w:num w:numId="14">
    <w:abstractNumId w:val="8"/>
  </w:num>
  <w:num w:numId="15">
    <w:abstractNumId w:val="22"/>
  </w:num>
  <w:num w:numId="16">
    <w:abstractNumId w:val="12"/>
  </w:num>
  <w:num w:numId="17">
    <w:abstractNumId w:val="9"/>
  </w:num>
  <w:num w:numId="18">
    <w:abstractNumId w:val="20"/>
  </w:num>
  <w:num w:numId="19">
    <w:abstractNumId w:val="7"/>
  </w:num>
  <w:num w:numId="20">
    <w:abstractNumId w:val="13"/>
  </w:num>
  <w:num w:numId="21">
    <w:abstractNumId w:val="6"/>
  </w:num>
  <w:num w:numId="22">
    <w:abstractNumId w:val="4"/>
  </w:num>
  <w:num w:numId="23">
    <w:abstractNumId w:val="23"/>
  </w:num>
  <w:num w:numId="24">
    <w:abstractNumId w:val="16"/>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FB0"/>
    <w:rsid w:val="00002895"/>
    <w:rsid w:val="00005843"/>
    <w:rsid w:val="000065AE"/>
    <w:rsid w:val="000129BE"/>
    <w:rsid w:val="00014CF8"/>
    <w:rsid w:val="00016BED"/>
    <w:rsid w:val="000202EC"/>
    <w:rsid w:val="00021EE9"/>
    <w:rsid w:val="00022A34"/>
    <w:rsid w:val="00025643"/>
    <w:rsid w:val="000268E9"/>
    <w:rsid w:val="00030111"/>
    <w:rsid w:val="00032AF7"/>
    <w:rsid w:val="00032C73"/>
    <w:rsid w:val="00035AFB"/>
    <w:rsid w:val="00040646"/>
    <w:rsid w:val="00040D80"/>
    <w:rsid w:val="00044D68"/>
    <w:rsid w:val="00046244"/>
    <w:rsid w:val="00046690"/>
    <w:rsid w:val="00047A1F"/>
    <w:rsid w:val="00047D76"/>
    <w:rsid w:val="00050313"/>
    <w:rsid w:val="00060DEC"/>
    <w:rsid w:val="00061486"/>
    <w:rsid w:val="000615EA"/>
    <w:rsid w:val="0006281B"/>
    <w:rsid w:val="00062F23"/>
    <w:rsid w:val="000641BB"/>
    <w:rsid w:val="000649DD"/>
    <w:rsid w:val="00065011"/>
    <w:rsid w:val="000654FE"/>
    <w:rsid w:val="00065B41"/>
    <w:rsid w:val="00071894"/>
    <w:rsid w:val="00071A90"/>
    <w:rsid w:val="0007226F"/>
    <w:rsid w:val="000810BC"/>
    <w:rsid w:val="0008173E"/>
    <w:rsid w:val="00081B6D"/>
    <w:rsid w:val="00083035"/>
    <w:rsid w:val="00083BB1"/>
    <w:rsid w:val="00083CA6"/>
    <w:rsid w:val="00086D3E"/>
    <w:rsid w:val="00086E6A"/>
    <w:rsid w:val="00092803"/>
    <w:rsid w:val="00094EB1"/>
    <w:rsid w:val="00095BCD"/>
    <w:rsid w:val="0009649F"/>
    <w:rsid w:val="00096D4F"/>
    <w:rsid w:val="00097F5C"/>
    <w:rsid w:val="000A1A6F"/>
    <w:rsid w:val="000A4646"/>
    <w:rsid w:val="000A5823"/>
    <w:rsid w:val="000A6E39"/>
    <w:rsid w:val="000A71EA"/>
    <w:rsid w:val="000A7A2C"/>
    <w:rsid w:val="000B12DD"/>
    <w:rsid w:val="000B208F"/>
    <w:rsid w:val="000B2FC8"/>
    <w:rsid w:val="000B7094"/>
    <w:rsid w:val="000B797C"/>
    <w:rsid w:val="000C6AD8"/>
    <w:rsid w:val="000D025C"/>
    <w:rsid w:val="000D12D8"/>
    <w:rsid w:val="000D3898"/>
    <w:rsid w:val="000D69FF"/>
    <w:rsid w:val="000E3E11"/>
    <w:rsid w:val="000E3FE6"/>
    <w:rsid w:val="000E5039"/>
    <w:rsid w:val="000E5E01"/>
    <w:rsid w:val="000F0962"/>
    <w:rsid w:val="000F1AA5"/>
    <w:rsid w:val="000F55A8"/>
    <w:rsid w:val="000F56E6"/>
    <w:rsid w:val="000F573F"/>
    <w:rsid w:val="000F5764"/>
    <w:rsid w:val="000F6031"/>
    <w:rsid w:val="00100167"/>
    <w:rsid w:val="00101BF0"/>
    <w:rsid w:val="00103243"/>
    <w:rsid w:val="001042E7"/>
    <w:rsid w:val="001073E4"/>
    <w:rsid w:val="001075AE"/>
    <w:rsid w:val="00107A1C"/>
    <w:rsid w:val="00107D3C"/>
    <w:rsid w:val="00110CA2"/>
    <w:rsid w:val="0011129D"/>
    <w:rsid w:val="00122B15"/>
    <w:rsid w:val="0012325C"/>
    <w:rsid w:val="00125F64"/>
    <w:rsid w:val="00127034"/>
    <w:rsid w:val="001341DC"/>
    <w:rsid w:val="00135144"/>
    <w:rsid w:val="00135BF6"/>
    <w:rsid w:val="001415B2"/>
    <w:rsid w:val="00141EDD"/>
    <w:rsid w:val="00142587"/>
    <w:rsid w:val="001439E7"/>
    <w:rsid w:val="00144759"/>
    <w:rsid w:val="00147260"/>
    <w:rsid w:val="00152C91"/>
    <w:rsid w:val="00152EF3"/>
    <w:rsid w:val="00153BF5"/>
    <w:rsid w:val="001541B4"/>
    <w:rsid w:val="00154924"/>
    <w:rsid w:val="00154B69"/>
    <w:rsid w:val="0015657E"/>
    <w:rsid w:val="00162F0C"/>
    <w:rsid w:val="00166117"/>
    <w:rsid w:val="001730B6"/>
    <w:rsid w:val="0017392E"/>
    <w:rsid w:val="00173D5B"/>
    <w:rsid w:val="00176B8F"/>
    <w:rsid w:val="00176D0D"/>
    <w:rsid w:val="00177141"/>
    <w:rsid w:val="001801E5"/>
    <w:rsid w:val="00183639"/>
    <w:rsid w:val="00185192"/>
    <w:rsid w:val="00186730"/>
    <w:rsid w:val="0018762C"/>
    <w:rsid w:val="00192386"/>
    <w:rsid w:val="001929A8"/>
    <w:rsid w:val="00195006"/>
    <w:rsid w:val="0019614E"/>
    <w:rsid w:val="001A0CB9"/>
    <w:rsid w:val="001A2B48"/>
    <w:rsid w:val="001A2BBE"/>
    <w:rsid w:val="001A3720"/>
    <w:rsid w:val="001A426B"/>
    <w:rsid w:val="001A54F0"/>
    <w:rsid w:val="001A68EB"/>
    <w:rsid w:val="001A7385"/>
    <w:rsid w:val="001B06E4"/>
    <w:rsid w:val="001B1E1B"/>
    <w:rsid w:val="001B1EC9"/>
    <w:rsid w:val="001B3C13"/>
    <w:rsid w:val="001B711A"/>
    <w:rsid w:val="001C30E6"/>
    <w:rsid w:val="001C7970"/>
    <w:rsid w:val="001D1D01"/>
    <w:rsid w:val="001D3DC6"/>
    <w:rsid w:val="001D4C06"/>
    <w:rsid w:val="001E0FD1"/>
    <w:rsid w:val="001E1C88"/>
    <w:rsid w:val="001E3C8A"/>
    <w:rsid w:val="001E6320"/>
    <w:rsid w:val="001E7351"/>
    <w:rsid w:val="001E7F78"/>
    <w:rsid w:val="001F02BD"/>
    <w:rsid w:val="001F05D3"/>
    <w:rsid w:val="001F2360"/>
    <w:rsid w:val="001F457B"/>
    <w:rsid w:val="001F4EAD"/>
    <w:rsid w:val="001F6162"/>
    <w:rsid w:val="00203BDE"/>
    <w:rsid w:val="0020514F"/>
    <w:rsid w:val="0021090E"/>
    <w:rsid w:val="00210A69"/>
    <w:rsid w:val="00216250"/>
    <w:rsid w:val="00216478"/>
    <w:rsid w:val="00216D87"/>
    <w:rsid w:val="002243B2"/>
    <w:rsid w:val="0023187D"/>
    <w:rsid w:val="002348BD"/>
    <w:rsid w:val="002350E7"/>
    <w:rsid w:val="00240D79"/>
    <w:rsid w:val="00242419"/>
    <w:rsid w:val="00245D6C"/>
    <w:rsid w:val="00246652"/>
    <w:rsid w:val="002479CC"/>
    <w:rsid w:val="00251FE3"/>
    <w:rsid w:val="0025318B"/>
    <w:rsid w:val="00254426"/>
    <w:rsid w:val="00255D1D"/>
    <w:rsid w:val="00257114"/>
    <w:rsid w:val="00260115"/>
    <w:rsid w:val="00261FEC"/>
    <w:rsid w:val="00263BB0"/>
    <w:rsid w:val="00265176"/>
    <w:rsid w:val="00265417"/>
    <w:rsid w:val="00270057"/>
    <w:rsid w:val="00274671"/>
    <w:rsid w:val="00282AE1"/>
    <w:rsid w:val="00282B17"/>
    <w:rsid w:val="002856A0"/>
    <w:rsid w:val="00286405"/>
    <w:rsid w:val="00287423"/>
    <w:rsid w:val="0029368D"/>
    <w:rsid w:val="00293F81"/>
    <w:rsid w:val="00294008"/>
    <w:rsid w:val="00295AAF"/>
    <w:rsid w:val="002A0272"/>
    <w:rsid w:val="002A319F"/>
    <w:rsid w:val="002A3FFE"/>
    <w:rsid w:val="002A500B"/>
    <w:rsid w:val="002A600B"/>
    <w:rsid w:val="002A66BA"/>
    <w:rsid w:val="002A6BDD"/>
    <w:rsid w:val="002A7669"/>
    <w:rsid w:val="002A78DC"/>
    <w:rsid w:val="002B4B21"/>
    <w:rsid w:val="002B7B18"/>
    <w:rsid w:val="002B7F1B"/>
    <w:rsid w:val="002C2C9A"/>
    <w:rsid w:val="002C4CE9"/>
    <w:rsid w:val="002C4E32"/>
    <w:rsid w:val="002C68BB"/>
    <w:rsid w:val="002D16C5"/>
    <w:rsid w:val="002D1EED"/>
    <w:rsid w:val="002D3EA6"/>
    <w:rsid w:val="002D42C6"/>
    <w:rsid w:val="002D75B3"/>
    <w:rsid w:val="002D7D30"/>
    <w:rsid w:val="002E0797"/>
    <w:rsid w:val="002E3A76"/>
    <w:rsid w:val="002E7558"/>
    <w:rsid w:val="002F029B"/>
    <w:rsid w:val="002F18A1"/>
    <w:rsid w:val="002F1C03"/>
    <w:rsid w:val="002F1FCE"/>
    <w:rsid w:val="002F5F6F"/>
    <w:rsid w:val="002F77B9"/>
    <w:rsid w:val="00300C1A"/>
    <w:rsid w:val="003010DA"/>
    <w:rsid w:val="00301B91"/>
    <w:rsid w:val="00307889"/>
    <w:rsid w:val="00307CE4"/>
    <w:rsid w:val="003109B1"/>
    <w:rsid w:val="00313501"/>
    <w:rsid w:val="00314844"/>
    <w:rsid w:val="00314FBE"/>
    <w:rsid w:val="0031791C"/>
    <w:rsid w:val="003245F9"/>
    <w:rsid w:val="00324C81"/>
    <w:rsid w:val="00327047"/>
    <w:rsid w:val="00330812"/>
    <w:rsid w:val="00331149"/>
    <w:rsid w:val="003344E9"/>
    <w:rsid w:val="00340B24"/>
    <w:rsid w:val="00340F2F"/>
    <w:rsid w:val="00345336"/>
    <w:rsid w:val="00347A40"/>
    <w:rsid w:val="00347E6A"/>
    <w:rsid w:val="00350627"/>
    <w:rsid w:val="00351708"/>
    <w:rsid w:val="0035367C"/>
    <w:rsid w:val="00360A6C"/>
    <w:rsid w:val="003647F4"/>
    <w:rsid w:val="00367E9A"/>
    <w:rsid w:val="00370EF2"/>
    <w:rsid w:val="00372227"/>
    <w:rsid w:val="00375002"/>
    <w:rsid w:val="0038282E"/>
    <w:rsid w:val="003837FE"/>
    <w:rsid w:val="003851EF"/>
    <w:rsid w:val="003852FA"/>
    <w:rsid w:val="00385CDC"/>
    <w:rsid w:val="00385E4C"/>
    <w:rsid w:val="003866BD"/>
    <w:rsid w:val="00387A5D"/>
    <w:rsid w:val="003900EC"/>
    <w:rsid w:val="00392522"/>
    <w:rsid w:val="00394B36"/>
    <w:rsid w:val="00396023"/>
    <w:rsid w:val="003A0F6F"/>
    <w:rsid w:val="003A5753"/>
    <w:rsid w:val="003A5F7C"/>
    <w:rsid w:val="003A6976"/>
    <w:rsid w:val="003B0744"/>
    <w:rsid w:val="003B1A6C"/>
    <w:rsid w:val="003B5AC4"/>
    <w:rsid w:val="003B6193"/>
    <w:rsid w:val="003C0034"/>
    <w:rsid w:val="003C02E1"/>
    <w:rsid w:val="003C0497"/>
    <w:rsid w:val="003C3AA4"/>
    <w:rsid w:val="003C5824"/>
    <w:rsid w:val="003C64F7"/>
    <w:rsid w:val="003D31B6"/>
    <w:rsid w:val="003D426A"/>
    <w:rsid w:val="003D5C1E"/>
    <w:rsid w:val="003D674F"/>
    <w:rsid w:val="003D7765"/>
    <w:rsid w:val="003E113F"/>
    <w:rsid w:val="003E1EAD"/>
    <w:rsid w:val="003E2A65"/>
    <w:rsid w:val="003E3F52"/>
    <w:rsid w:val="003E558A"/>
    <w:rsid w:val="003F01A9"/>
    <w:rsid w:val="003F0C75"/>
    <w:rsid w:val="003F2868"/>
    <w:rsid w:val="003F28FD"/>
    <w:rsid w:val="003F3860"/>
    <w:rsid w:val="003F4677"/>
    <w:rsid w:val="003F4CD4"/>
    <w:rsid w:val="003F57EB"/>
    <w:rsid w:val="003F5ABD"/>
    <w:rsid w:val="003F7921"/>
    <w:rsid w:val="0040173B"/>
    <w:rsid w:val="00401AA4"/>
    <w:rsid w:val="004039DE"/>
    <w:rsid w:val="00403D88"/>
    <w:rsid w:val="00403E4E"/>
    <w:rsid w:val="00406409"/>
    <w:rsid w:val="004102E3"/>
    <w:rsid w:val="00410B24"/>
    <w:rsid w:val="004123F0"/>
    <w:rsid w:val="004167E4"/>
    <w:rsid w:val="00417C6B"/>
    <w:rsid w:val="00420E82"/>
    <w:rsid w:val="0042190D"/>
    <w:rsid w:val="00422B81"/>
    <w:rsid w:val="0042419F"/>
    <w:rsid w:val="00427506"/>
    <w:rsid w:val="00430150"/>
    <w:rsid w:val="00432F07"/>
    <w:rsid w:val="004348BD"/>
    <w:rsid w:val="004359F4"/>
    <w:rsid w:val="004364E4"/>
    <w:rsid w:val="00443322"/>
    <w:rsid w:val="00444491"/>
    <w:rsid w:val="00444606"/>
    <w:rsid w:val="00446D20"/>
    <w:rsid w:val="00447B7F"/>
    <w:rsid w:val="004535CB"/>
    <w:rsid w:val="0045518A"/>
    <w:rsid w:val="00461065"/>
    <w:rsid w:val="00461FDC"/>
    <w:rsid w:val="00462FFD"/>
    <w:rsid w:val="00464233"/>
    <w:rsid w:val="004650A7"/>
    <w:rsid w:val="004657DD"/>
    <w:rsid w:val="0047007C"/>
    <w:rsid w:val="004725F9"/>
    <w:rsid w:val="004744F3"/>
    <w:rsid w:val="004750F7"/>
    <w:rsid w:val="0047546C"/>
    <w:rsid w:val="00477C64"/>
    <w:rsid w:val="00483A0E"/>
    <w:rsid w:val="00485F4F"/>
    <w:rsid w:val="0048641E"/>
    <w:rsid w:val="00486635"/>
    <w:rsid w:val="00486E81"/>
    <w:rsid w:val="0049249A"/>
    <w:rsid w:val="004945CF"/>
    <w:rsid w:val="00497465"/>
    <w:rsid w:val="004A0036"/>
    <w:rsid w:val="004A0376"/>
    <w:rsid w:val="004A07A9"/>
    <w:rsid w:val="004A3FB3"/>
    <w:rsid w:val="004A40BB"/>
    <w:rsid w:val="004A457D"/>
    <w:rsid w:val="004A473E"/>
    <w:rsid w:val="004A5102"/>
    <w:rsid w:val="004A5569"/>
    <w:rsid w:val="004A57E5"/>
    <w:rsid w:val="004B1CCD"/>
    <w:rsid w:val="004B615A"/>
    <w:rsid w:val="004C04EC"/>
    <w:rsid w:val="004C134D"/>
    <w:rsid w:val="004C367B"/>
    <w:rsid w:val="004D005F"/>
    <w:rsid w:val="004D161A"/>
    <w:rsid w:val="004D1C85"/>
    <w:rsid w:val="004D5CCA"/>
    <w:rsid w:val="004D5E83"/>
    <w:rsid w:val="004E2E92"/>
    <w:rsid w:val="004E346B"/>
    <w:rsid w:val="004E3612"/>
    <w:rsid w:val="004E4391"/>
    <w:rsid w:val="004E7C82"/>
    <w:rsid w:val="004F033F"/>
    <w:rsid w:val="004F1B43"/>
    <w:rsid w:val="004F2147"/>
    <w:rsid w:val="004F2AA3"/>
    <w:rsid w:val="004F3FF3"/>
    <w:rsid w:val="004F4E3A"/>
    <w:rsid w:val="005037FF"/>
    <w:rsid w:val="005047E9"/>
    <w:rsid w:val="005075A0"/>
    <w:rsid w:val="00507A39"/>
    <w:rsid w:val="00510C32"/>
    <w:rsid w:val="00510F48"/>
    <w:rsid w:val="00517808"/>
    <w:rsid w:val="00520F5D"/>
    <w:rsid w:val="00522207"/>
    <w:rsid w:val="00523940"/>
    <w:rsid w:val="005324E1"/>
    <w:rsid w:val="00536A63"/>
    <w:rsid w:val="00540A1B"/>
    <w:rsid w:val="00540AB7"/>
    <w:rsid w:val="0054276F"/>
    <w:rsid w:val="00542E18"/>
    <w:rsid w:val="00543A0C"/>
    <w:rsid w:val="0054536C"/>
    <w:rsid w:val="00550540"/>
    <w:rsid w:val="0055210D"/>
    <w:rsid w:val="00554D3F"/>
    <w:rsid w:val="00554D61"/>
    <w:rsid w:val="00562AF0"/>
    <w:rsid w:val="0056327E"/>
    <w:rsid w:val="005666EB"/>
    <w:rsid w:val="00566A6D"/>
    <w:rsid w:val="005673DD"/>
    <w:rsid w:val="00571CB0"/>
    <w:rsid w:val="005757F3"/>
    <w:rsid w:val="00576C47"/>
    <w:rsid w:val="00576D23"/>
    <w:rsid w:val="00580283"/>
    <w:rsid w:val="005808CA"/>
    <w:rsid w:val="005809B2"/>
    <w:rsid w:val="00582780"/>
    <w:rsid w:val="0058591E"/>
    <w:rsid w:val="005861AF"/>
    <w:rsid w:val="00594049"/>
    <w:rsid w:val="005A07F7"/>
    <w:rsid w:val="005A0B44"/>
    <w:rsid w:val="005A3759"/>
    <w:rsid w:val="005A4692"/>
    <w:rsid w:val="005A6251"/>
    <w:rsid w:val="005A6DFE"/>
    <w:rsid w:val="005A760A"/>
    <w:rsid w:val="005B26BF"/>
    <w:rsid w:val="005B2C67"/>
    <w:rsid w:val="005B79C0"/>
    <w:rsid w:val="005C008A"/>
    <w:rsid w:val="005C4F4B"/>
    <w:rsid w:val="005C6D90"/>
    <w:rsid w:val="005C6F64"/>
    <w:rsid w:val="005D047A"/>
    <w:rsid w:val="005D0B6E"/>
    <w:rsid w:val="005D149E"/>
    <w:rsid w:val="005D32A3"/>
    <w:rsid w:val="005D5FEB"/>
    <w:rsid w:val="005D6492"/>
    <w:rsid w:val="005D7FAE"/>
    <w:rsid w:val="005E034F"/>
    <w:rsid w:val="005E0C30"/>
    <w:rsid w:val="005E1C2D"/>
    <w:rsid w:val="005E3D5A"/>
    <w:rsid w:val="005E3E1E"/>
    <w:rsid w:val="005E474B"/>
    <w:rsid w:val="005E4FE5"/>
    <w:rsid w:val="005E6188"/>
    <w:rsid w:val="005E6FD9"/>
    <w:rsid w:val="005F793A"/>
    <w:rsid w:val="006005E8"/>
    <w:rsid w:val="006030F6"/>
    <w:rsid w:val="0060532E"/>
    <w:rsid w:val="0060592D"/>
    <w:rsid w:val="00606A5E"/>
    <w:rsid w:val="00610A3E"/>
    <w:rsid w:val="00614EF7"/>
    <w:rsid w:val="00615420"/>
    <w:rsid w:val="00616504"/>
    <w:rsid w:val="00620B97"/>
    <w:rsid w:val="00621AE5"/>
    <w:rsid w:val="0062420E"/>
    <w:rsid w:val="00625570"/>
    <w:rsid w:val="00632375"/>
    <w:rsid w:val="0063353E"/>
    <w:rsid w:val="006349A9"/>
    <w:rsid w:val="00635DA7"/>
    <w:rsid w:val="00636B29"/>
    <w:rsid w:val="006373A0"/>
    <w:rsid w:val="0064042C"/>
    <w:rsid w:val="0064235E"/>
    <w:rsid w:val="00642915"/>
    <w:rsid w:val="00644368"/>
    <w:rsid w:val="00644D09"/>
    <w:rsid w:val="006453B1"/>
    <w:rsid w:val="006469BD"/>
    <w:rsid w:val="006478AD"/>
    <w:rsid w:val="00650082"/>
    <w:rsid w:val="006504F1"/>
    <w:rsid w:val="00653428"/>
    <w:rsid w:val="0066163E"/>
    <w:rsid w:val="006621BD"/>
    <w:rsid w:val="00663951"/>
    <w:rsid w:val="00667243"/>
    <w:rsid w:val="0067249F"/>
    <w:rsid w:val="0067297E"/>
    <w:rsid w:val="006741D3"/>
    <w:rsid w:val="006758E3"/>
    <w:rsid w:val="00675A04"/>
    <w:rsid w:val="00675FE1"/>
    <w:rsid w:val="00676615"/>
    <w:rsid w:val="0067759F"/>
    <w:rsid w:val="0068067B"/>
    <w:rsid w:val="00683AC6"/>
    <w:rsid w:val="0068432B"/>
    <w:rsid w:val="00685507"/>
    <w:rsid w:val="00686278"/>
    <w:rsid w:val="006947F8"/>
    <w:rsid w:val="0069561C"/>
    <w:rsid w:val="00695951"/>
    <w:rsid w:val="00696CDF"/>
    <w:rsid w:val="006A2A21"/>
    <w:rsid w:val="006A3C02"/>
    <w:rsid w:val="006A5049"/>
    <w:rsid w:val="006A50AD"/>
    <w:rsid w:val="006A5DB3"/>
    <w:rsid w:val="006B0396"/>
    <w:rsid w:val="006B0A02"/>
    <w:rsid w:val="006B0EC9"/>
    <w:rsid w:val="006B1B58"/>
    <w:rsid w:val="006B2794"/>
    <w:rsid w:val="006B41CA"/>
    <w:rsid w:val="006B4995"/>
    <w:rsid w:val="006B60E0"/>
    <w:rsid w:val="006B72AC"/>
    <w:rsid w:val="006B76AA"/>
    <w:rsid w:val="006C0233"/>
    <w:rsid w:val="006C1A02"/>
    <w:rsid w:val="006C511F"/>
    <w:rsid w:val="006C5D15"/>
    <w:rsid w:val="006C751C"/>
    <w:rsid w:val="006D0FDA"/>
    <w:rsid w:val="006D4129"/>
    <w:rsid w:val="006D688D"/>
    <w:rsid w:val="006D74B0"/>
    <w:rsid w:val="006E0E1F"/>
    <w:rsid w:val="006E1F34"/>
    <w:rsid w:val="006E322B"/>
    <w:rsid w:val="006F091F"/>
    <w:rsid w:val="00700263"/>
    <w:rsid w:val="0070348E"/>
    <w:rsid w:val="00706B99"/>
    <w:rsid w:val="00710BE8"/>
    <w:rsid w:val="00710F08"/>
    <w:rsid w:val="007135F5"/>
    <w:rsid w:val="00716B61"/>
    <w:rsid w:val="007171F3"/>
    <w:rsid w:val="00722550"/>
    <w:rsid w:val="007232A5"/>
    <w:rsid w:val="00724A87"/>
    <w:rsid w:val="00725C82"/>
    <w:rsid w:val="0072673B"/>
    <w:rsid w:val="00726A2A"/>
    <w:rsid w:val="00731B33"/>
    <w:rsid w:val="0073554E"/>
    <w:rsid w:val="00736CF6"/>
    <w:rsid w:val="00737FA2"/>
    <w:rsid w:val="007402C4"/>
    <w:rsid w:val="00741D3E"/>
    <w:rsid w:val="00742746"/>
    <w:rsid w:val="00744384"/>
    <w:rsid w:val="00744E1D"/>
    <w:rsid w:val="007453D9"/>
    <w:rsid w:val="00745A21"/>
    <w:rsid w:val="007466BB"/>
    <w:rsid w:val="00747356"/>
    <w:rsid w:val="00751B45"/>
    <w:rsid w:val="00751CFD"/>
    <w:rsid w:val="007526C0"/>
    <w:rsid w:val="00752B6A"/>
    <w:rsid w:val="00752D5A"/>
    <w:rsid w:val="00753906"/>
    <w:rsid w:val="007541A6"/>
    <w:rsid w:val="007563C7"/>
    <w:rsid w:val="0076065D"/>
    <w:rsid w:val="00764541"/>
    <w:rsid w:val="007649B1"/>
    <w:rsid w:val="00765A58"/>
    <w:rsid w:val="00770A27"/>
    <w:rsid w:val="00773A74"/>
    <w:rsid w:val="00773C1A"/>
    <w:rsid w:val="0077507A"/>
    <w:rsid w:val="00776F03"/>
    <w:rsid w:val="00777C5D"/>
    <w:rsid w:val="007817A4"/>
    <w:rsid w:val="00783F18"/>
    <w:rsid w:val="007854A9"/>
    <w:rsid w:val="007859D6"/>
    <w:rsid w:val="00787C0F"/>
    <w:rsid w:val="00790439"/>
    <w:rsid w:val="00792355"/>
    <w:rsid w:val="0079398A"/>
    <w:rsid w:val="0079567C"/>
    <w:rsid w:val="00796E2F"/>
    <w:rsid w:val="00796EB2"/>
    <w:rsid w:val="007A19BC"/>
    <w:rsid w:val="007A25DB"/>
    <w:rsid w:val="007A3E01"/>
    <w:rsid w:val="007A3ECF"/>
    <w:rsid w:val="007A42E3"/>
    <w:rsid w:val="007A442A"/>
    <w:rsid w:val="007A58AB"/>
    <w:rsid w:val="007B499D"/>
    <w:rsid w:val="007B6A0A"/>
    <w:rsid w:val="007C1A94"/>
    <w:rsid w:val="007C2BBC"/>
    <w:rsid w:val="007C33AA"/>
    <w:rsid w:val="007C4C7E"/>
    <w:rsid w:val="007C4E1D"/>
    <w:rsid w:val="007C4F2B"/>
    <w:rsid w:val="007C600A"/>
    <w:rsid w:val="007C6AD4"/>
    <w:rsid w:val="007D30BB"/>
    <w:rsid w:val="007D5D34"/>
    <w:rsid w:val="007E02AF"/>
    <w:rsid w:val="007E2AE9"/>
    <w:rsid w:val="007E5E3C"/>
    <w:rsid w:val="007E6BCC"/>
    <w:rsid w:val="007E6DB1"/>
    <w:rsid w:val="007E7CBA"/>
    <w:rsid w:val="007F0F25"/>
    <w:rsid w:val="007F2B4B"/>
    <w:rsid w:val="007F40B2"/>
    <w:rsid w:val="007F7915"/>
    <w:rsid w:val="00801CDB"/>
    <w:rsid w:val="008036B6"/>
    <w:rsid w:val="00803727"/>
    <w:rsid w:val="00811483"/>
    <w:rsid w:val="00815248"/>
    <w:rsid w:val="00815708"/>
    <w:rsid w:val="00817B77"/>
    <w:rsid w:val="008207DB"/>
    <w:rsid w:val="00825FB0"/>
    <w:rsid w:val="00830934"/>
    <w:rsid w:val="0083171C"/>
    <w:rsid w:val="008321EE"/>
    <w:rsid w:val="00836B73"/>
    <w:rsid w:val="0083775F"/>
    <w:rsid w:val="0084188D"/>
    <w:rsid w:val="008446EB"/>
    <w:rsid w:val="008452EB"/>
    <w:rsid w:val="00845B6D"/>
    <w:rsid w:val="00846385"/>
    <w:rsid w:val="0085178B"/>
    <w:rsid w:val="008540A0"/>
    <w:rsid w:val="00857B7B"/>
    <w:rsid w:val="008609CA"/>
    <w:rsid w:val="00861BA8"/>
    <w:rsid w:val="008640A7"/>
    <w:rsid w:val="008648A0"/>
    <w:rsid w:val="0086765C"/>
    <w:rsid w:val="008719B6"/>
    <w:rsid w:val="008733A2"/>
    <w:rsid w:val="00873C10"/>
    <w:rsid w:val="0087645E"/>
    <w:rsid w:val="00877DAA"/>
    <w:rsid w:val="0088104B"/>
    <w:rsid w:val="008812F0"/>
    <w:rsid w:val="008817E5"/>
    <w:rsid w:val="00882227"/>
    <w:rsid w:val="00882DAA"/>
    <w:rsid w:val="00883162"/>
    <w:rsid w:val="0088375C"/>
    <w:rsid w:val="00884287"/>
    <w:rsid w:val="00884A73"/>
    <w:rsid w:val="008855F4"/>
    <w:rsid w:val="00893652"/>
    <w:rsid w:val="00895FC0"/>
    <w:rsid w:val="008A7322"/>
    <w:rsid w:val="008B0016"/>
    <w:rsid w:val="008B5199"/>
    <w:rsid w:val="008C51A2"/>
    <w:rsid w:val="008D0689"/>
    <w:rsid w:val="008D45A2"/>
    <w:rsid w:val="008D4C6D"/>
    <w:rsid w:val="008D573B"/>
    <w:rsid w:val="008D7A13"/>
    <w:rsid w:val="008E28DB"/>
    <w:rsid w:val="008E2B9F"/>
    <w:rsid w:val="008E7ABF"/>
    <w:rsid w:val="008F0B04"/>
    <w:rsid w:val="008F1884"/>
    <w:rsid w:val="008F213D"/>
    <w:rsid w:val="008F47C5"/>
    <w:rsid w:val="008F6D96"/>
    <w:rsid w:val="00907C9A"/>
    <w:rsid w:val="0091414B"/>
    <w:rsid w:val="009141DB"/>
    <w:rsid w:val="009203D2"/>
    <w:rsid w:val="00921E48"/>
    <w:rsid w:val="0092207E"/>
    <w:rsid w:val="00923AF9"/>
    <w:rsid w:val="00934233"/>
    <w:rsid w:val="00935178"/>
    <w:rsid w:val="00936137"/>
    <w:rsid w:val="009448E0"/>
    <w:rsid w:val="009453D1"/>
    <w:rsid w:val="009454E6"/>
    <w:rsid w:val="0094764A"/>
    <w:rsid w:val="009501F2"/>
    <w:rsid w:val="0095194E"/>
    <w:rsid w:val="0095239F"/>
    <w:rsid w:val="009535D7"/>
    <w:rsid w:val="00957658"/>
    <w:rsid w:val="00960645"/>
    <w:rsid w:val="00962EAD"/>
    <w:rsid w:val="009656D5"/>
    <w:rsid w:val="009663EB"/>
    <w:rsid w:val="00966EC8"/>
    <w:rsid w:val="00967744"/>
    <w:rsid w:val="00970D8D"/>
    <w:rsid w:val="00971E59"/>
    <w:rsid w:val="00972AC2"/>
    <w:rsid w:val="00973B29"/>
    <w:rsid w:val="00974E9A"/>
    <w:rsid w:val="00976565"/>
    <w:rsid w:val="0097691C"/>
    <w:rsid w:val="00981A78"/>
    <w:rsid w:val="009825A5"/>
    <w:rsid w:val="00983B2E"/>
    <w:rsid w:val="009850CC"/>
    <w:rsid w:val="00986CF8"/>
    <w:rsid w:val="00992A70"/>
    <w:rsid w:val="009941DF"/>
    <w:rsid w:val="0099491F"/>
    <w:rsid w:val="00995109"/>
    <w:rsid w:val="00997F18"/>
    <w:rsid w:val="009A35B2"/>
    <w:rsid w:val="009A4070"/>
    <w:rsid w:val="009A5511"/>
    <w:rsid w:val="009A5602"/>
    <w:rsid w:val="009A5954"/>
    <w:rsid w:val="009A6447"/>
    <w:rsid w:val="009A72A2"/>
    <w:rsid w:val="009A7C3F"/>
    <w:rsid w:val="009B05C8"/>
    <w:rsid w:val="009B275A"/>
    <w:rsid w:val="009B46D0"/>
    <w:rsid w:val="009B5951"/>
    <w:rsid w:val="009B7750"/>
    <w:rsid w:val="009C0217"/>
    <w:rsid w:val="009C03AB"/>
    <w:rsid w:val="009C0DBA"/>
    <w:rsid w:val="009C0FEE"/>
    <w:rsid w:val="009C437A"/>
    <w:rsid w:val="009C487D"/>
    <w:rsid w:val="009C5A4B"/>
    <w:rsid w:val="009C63F7"/>
    <w:rsid w:val="009D0EF6"/>
    <w:rsid w:val="009D11AC"/>
    <w:rsid w:val="009D1359"/>
    <w:rsid w:val="009D237D"/>
    <w:rsid w:val="009E1426"/>
    <w:rsid w:val="009E3391"/>
    <w:rsid w:val="009E4E31"/>
    <w:rsid w:val="009E4FCF"/>
    <w:rsid w:val="009E5267"/>
    <w:rsid w:val="009E5C07"/>
    <w:rsid w:val="009E6B86"/>
    <w:rsid w:val="009E70ED"/>
    <w:rsid w:val="009E7B92"/>
    <w:rsid w:val="009F2BF4"/>
    <w:rsid w:val="009F467E"/>
    <w:rsid w:val="009F785F"/>
    <w:rsid w:val="00A01F32"/>
    <w:rsid w:val="00A02663"/>
    <w:rsid w:val="00A10848"/>
    <w:rsid w:val="00A1255C"/>
    <w:rsid w:val="00A14418"/>
    <w:rsid w:val="00A150CE"/>
    <w:rsid w:val="00A23E9B"/>
    <w:rsid w:val="00A24CC9"/>
    <w:rsid w:val="00A2506B"/>
    <w:rsid w:val="00A2638D"/>
    <w:rsid w:val="00A2665B"/>
    <w:rsid w:val="00A27B22"/>
    <w:rsid w:val="00A31F2F"/>
    <w:rsid w:val="00A32CF2"/>
    <w:rsid w:val="00A36F7E"/>
    <w:rsid w:val="00A3796D"/>
    <w:rsid w:val="00A37B14"/>
    <w:rsid w:val="00A43B42"/>
    <w:rsid w:val="00A44AF5"/>
    <w:rsid w:val="00A450C7"/>
    <w:rsid w:val="00A455F6"/>
    <w:rsid w:val="00A4572D"/>
    <w:rsid w:val="00A4606D"/>
    <w:rsid w:val="00A46083"/>
    <w:rsid w:val="00A46797"/>
    <w:rsid w:val="00A51628"/>
    <w:rsid w:val="00A522C0"/>
    <w:rsid w:val="00A524A3"/>
    <w:rsid w:val="00A529DF"/>
    <w:rsid w:val="00A550F7"/>
    <w:rsid w:val="00A56321"/>
    <w:rsid w:val="00A5726C"/>
    <w:rsid w:val="00A6025E"/>
    <w:rsid w:val="00A6091B"/>
    <w:rsid w:val="00A6152E"/>
    <w:rsid w:val="00A666BB"/>
    <w:rsid w:val="00A67BD0"/>
    <w:rsid w:val="00A70786"/>
    <w:rsid w:val="00A71838"/>
    <w:rsid w:val="00A71F4E"/>
    <w:rsid w:val="00A8085B"/>
    <w:rsid w:val="00A81EFA"/>
    <w:rsid w:val="00A820D0"/>
    <w:rsid w:val="00A83204"/>
    <w:rsid w:val="00A8357E"/>
    <w:rsid w:val="00A84C1E"/>
    <w:rsid w:val="00A85E66"/>
    <w:rsid w:val="00A85E88"/>
    <w:rsid w:val="00A86542"/>
    <w:rsid w:val="00A86A51"/>
    <w:rsid w:val="00A902FD"/>
    <w:rsid w:val="00A9443B"/>
    <w:rsid w:val="00A95A22"/>
    <w:rsid w:val="00A95B0F"/>
    <w:rsid w:val="00AA26C2"/>
    <w:rsid w:val="00AB1597"/>
    <w:rsid w:val="00AB1B03"/>
    <w:rsid w:val="00AB202C"/>
    <w:rsid w:val="00AB3372"/>
    <w:rsid w:val="00AB6399"/>
    <w:rsid w:val="00AB6BA5"/>
    <w:rsid w:val="00AC0012"/>
    <w:rsid w:val="00AC0896"/>
    <w:rsid w:val="00AC0E47"/>
    <w:rsid w:val="00AC2DA6"/>
    <w:rsid w:val="00AC6C0A"/>
    <w:rsid w:val="00AC7567"/>
    <w:rsid w:val="00AC7948"/>
    <w:rsid w:val="00AD0B91"/>
    <w:rsid w:val="00AD5246"/>
    <w:rsid w:val="00AD52C2"/>
    <w:rsid w:val="00AE0A7C"/>
    <w:rsid w:val="00AE29A3"/>
    <w:rsid w:val="00AE32AE"/>
    <w:rsid w:val="00AE6734"/>
    <w:rsid w:val="00AE6ABC"/>
    <w:rsid w:val="00AF0A32"/>
    <w:rsid w:val="00AF2A12"/>
    <w:rsid w:val="00AF30FC"/>
    <w:rsid w:val="00AF4E43"/>
    <w:rsid w:val="00B00031"/>
    <w:rsid w:val="00B000AE"/>
    <w:rsid w:val="00B02009"/>
    <w:rsid w:val="00B02CC4"/>
    <w:rsid w:val="00B0391F"/>
    <w:rsid w:val="00B0476D"/>
    <w:rsid w:val="00B072C9"/>
    <w:rsid w:val="00B10178"/>
    <w:rsid w:val="00B102D2"/>
    <w:rsid w:val="00B10354"/>
    <w:rsid w:val="00B119F0"/>
    <w:rsid w:val="00B145BE"/>
    <w:rsid w:val="00B16FAB"/>
    <w:rsid w:val="00B17BA0"/>
    <w:rsid w:val="00B20099"/>
    <w:rsid w:val="00B2150B"/>
    <w:rsid w:val="00B22413"/>
    <w:rsid w:val="00B2248D"/>
    <w:rsid w:val="00B273F0"/>
    <w:rsid w:val="00B30222"/>
    <w:rsid w:val="00B3100D"/>
    <w:rsid w:val="00B352E4"/>
    <w:rsid w:val="00B36E8B"/>
    <w:rsid w:val="00B4128C"/>
    <w:rsid w:val="00B43670"/>
    <w:rsid w:val="00B45646"/>
    <w:rsid w:val="00B50FCE"/>
    <w:rsid w:val="00B53145"/>
    <w:rsid w:val="00B544DC"/>
    <w:rsid w:val="00B63008"/>
    <w:rsid w:val="00B63E0F"/>
    <w:rsid w:val="00B64C7B"/>
    <w:rsid w:val="00B66072"/>
    <w:rsid w:val="00B7029C"/>
    <w:rsid w:val="00B7057E"/>
    <w:rsid w:val="00B71158"/>
    <w:rsid w:val="00B71F20"/>
    <w:rsid w:val="00B750B6"/>
    <w:rsid w:val="00B75310"/>
    <w:rsid w:val="00B76206"/>
    <w:rsid w:val="00B77065"/>
    <w:rsid w:val="00B77456"/>
    <w:rsid w:val="00B80D99"/>
    <w:rsid w:val="00B80E24"/>
    <w:rsid w:val="00B84C8E"/>
    <w:rsid w:val="00B856A7"/>
    <w:rsid w:val="00B857B5"/>
    <w:rsid w:val="00B905B0"/>
    <w:rsid w:val="00B91A9F"/>
    <w:rsid w:val="00B91DC1"/>
    <w:rsid w:val="00B923AB"/>
    <w:rsid w:val="00B92552"/>
    <w:rsid w:val="00B92811"/>
    <w:rsid w:val="00B9454E"/>
    <w:rsid w:val="00B952A2"/>
    <w:rsid w:val="00B95416"/>
    <w:rsid w:val="00B96E82"/>
    <w:rsid w:val="00B9739D"/>
    <w:rsid w:val="00B9765D"/>
    <w:rsid w:val="00B97FC8"/>
    <w:rsid w:val="00BA0906"/>
    <w:rsid w:val="00BA1174"/>
    <w:rsid w:val="00BA4004"/>
    <w:rsid w:val="00BA6422"/>
    <w:rsid w:val="00BA7952"/>
    <w:rsid w:val="00BA7C0A"/>
    <w:rsid w:val="00BB3419"/>
    <w:rsid w:val="00BB5172"/>
    <w:rsid w:val="00BB67D9"/>
    <w:rsid w:val="00BB7F02"/>
    <w:rsid w:val="00BC27A3"/>
    <w:rsid w:val="00BC3DE8"/>
    <w:rsid w:val="00BC4E90"/>
    <w:rsid w:val="00BD2B8F"/>
    <w:rsid w:val="00BD37F1"/>
    <w:rsid w:val="00BD4072"/>
    <w:rsid w:val="00BD5D32"/>
    <w:rsid w:val="00BD697E"/>
    <w:rsid w:val="00BD69F2"/>
    <w:rsid w:val="00BD7846"/>
    <w:rsid w:val="00BE1B94"/>
    <w:rsid w:val="00BE6325"/>
    <w:rsid w:val="00BE665B"/>
    <w:rsid w:val="00BE6B72"/>
    <w:rsid w:val="00BF2E64"/>
    <w:rsid w:val="00BF317E"/>
    <w:rsid w:val="00BF36AF"/>
    <w:rsid w:val="00BF68F6"/>
    <w:rsid w:val="00BF6D37"/>
    <w:rsid w:val="00C01448"/>
    <w:rsid w:val="00C0506D"/>
    <w:rsid w:val="00C052E9"/>
    <w:rsid w:val="00C06B22"/>
    <w:rsid w:val="00C11845"/>
    <w:rsid w:val="00C132C7"/>
    <w:rsid w:val="00C14199"/>
    <w:rsid w:val="00C14B8F"/>
    <w:rsid w:val="00C15918"/>
    <w:rsid w:val="00C1655C"/>
    <w:rsid w:val="00C17606"/>
    <w:rsid w:val="00C20002"/>
    <w:rsid w:val="00C20614"/>
    <w:rsid w:val="00C267C7"/>
    <w:rsid w:val="00C3248D"/>
    <w:rsid w:val="00C33B8B"/>
    <w:rsid w:val="00C359DA"/>
    <w:rsid w:val="00C3610D"/>
    <w:rsid w:val="00C37832"/>
    <w:rsid w:val="00C46383"/>
    <w:rsid w:val="00C46655"/>
    <w:rsid w:val="00C479C6"/>
    <w:rsid w:val="00C47B12"/>
    <w:rsid w:val="00C536F6"/>
    <w:rsid w:val="00C53854"/>
    <w:rsid w:val="00C55DF3"/>
    <w:rsid w:val="00C56298"/>
    <w:rsid w:val="00C562F5"/>
    <w:rsid w:val="00C567D0"/>
    <w:rsid w:val="00C600BC"/>
    <w:rsid w:val="00C617FA"/>
    <w:rsid w:val="00C61B0B"/>
    <w:rsid w:val="00C61B9A"/>
    <w:rsid w:val="00C6469C"/>
    <w:rsid w:val="00C64DB4"/>
    <w:rsid w:val="00C66E1D"/>
    <w:rsid w:val="00C67958"/>
    <w:rsid w:val="00C67998"/>
    <w:rsid w:val="00C67A02"/>
    <w:rsid w:val="00C67A5A"/>
    <w:rsid w:val="00C70D51"/>
    <w:rsid w:val="00C719C3"/>
    <w:rsid w:val="00C71F0F"/>
    <w:rsid w:val="00C732E4"/>
    <w:rsid w:val="00C7547D"/>
    <w:rsid w:val="00C762CB"/>
    <w:rsid w:val="00C7784F"/>
    <w:rsid w:val="00C77B5B"/>
    <w:rsid w:val="00C80CCD"/>
    <w:rsid w:val="00C812DC"/>
    <w:rsid w:val="00C83C96"/>
    <w:rsid w:val="00C841D9"/>
    <w:rsid w:val="00C842F0"/>
    <w:rsid w:val="00C849AA"/>
    <w:rsid w:val="00C84DB8"/>
    <w:rsid w:val="00C85A4E"/>
    <w:rsid w:val="00C860EC"/>
    <w:rsid w:val="00C86564"/>
    <w:rsid w:val="00C87719"/>
    <w:rsid w:val="00C90BC0"/>
    <w:rsid w:val="00C9162F"/>
    <w:rsid w:val="00C95BAF"/>
    <w:rsid w:val="00C97470"/>
    <w:rsid w:val="00CA0AF5"/>
    <w:rsid w:val="00CA51A9"/>
    <w:rsid w:val="00CA5927"/>
    <w:rsid w:val="00CA6068"/>
    <w:rsid w:val="00CB02EB"/>
    <w:rsid w:val="00CB1760"/>
    <w:rsid w:val="00CB34E6"/>
    <w:rsid w:val="00CB62D2"/>
    <w:rsid w:val="00CB76AA"/>
    <w:rsid w:val="00CC39DE"/>
    <w:rsid w:val="00CC3BF3"/>
    <w:rsid w:val="00CC5FD4"/>
    <w:rsid w:val="00CD0EDC"/>
    <w:rsid w:val="00CD2270"/>
    <w:rsid w:val="00CD2448"/>
    <w:rsid w:val="00CD2EA6"/>
    <w:rsid w:val="00CD56C5"/>
    <w:rsid w:val="00CE307D"/>
    <w:rsid w:val="00CE4E9E"/>
    <w:rsid w:val="00CE61D5"/>
    <w:rsid w:val="00CE6705"/>
    <w:rsid w:val="00CE6B29"/>
    <w:rsid w:val="00CE6BE1"/>
    <w:rsid w:val="00CF16B9"/>
    <w:rsid w:val="00CF2BF3"/>
    <w:rsid w:val="00CF3E0E"/>
    <w:rsid w:val="00CF3FE5"/>
    <w:rsid w:val="00CF57E7"/>
    <w:rsid w:val="00CF5D0A"/>
    <w:rsid w:val="00CF72A0"/>
    <w:rsid w:val="00CF7B41"/>
    <w:rsid w:val="00D00D3F"/>
    <w:rsid w:val="00D015AD"/>
    <w:rsid w:val="00D030A3"/>
    <w:rsid w:val="00D032AB"/>
    <w:rsid w:val="00D03A1C"/>
    <w:rsid w:val="00D04637"/>
    <w:rsid w:val="00D05346"/>
    <w:rsid w:val="00D059C8"/>
    <w:rsid w:val="00D121B3"/>
    <w:rsid w:val="00D12656"/>
    <w:rsid w:val="00D142A6"/>
    <w:rsid w:val="00D15EF0"/>
    <w:rsid w:val="00D20D39"/>
    <w:rsid w:val="00D215FD"/>
    <w:rsid w:val="00D21D3F"/>
    <w:rsid w:val="00D22976"/>
    <w:rsid w:val="00D231D9"/>
    <w:rsid w:val="00D252AF"/>
    <w:rsid w:val="00D26044"/>
    <w:rsid w:val="00D27E8A"/>
    <w:rsid w:val="00D317FC"/>
    <w:rsid w:val="00D32C6E"/>
    <w:rsid w:val="00D363EA"/>
    <w:rsid w:val="00D36AFF"/>
    <w:rsid w:val="00D374F3"/>
    <w:rsid w:val="00D40961"/>
    <w:rsid w:val="00D43B7E"/>
    <w:rsid w:val="00D505C6"/>
    <w:rsid w:val="00D52741"/>
    <w:rsid w:val="00D53C7E"/>
    <w:rsid w:val="00D55D50"/>
    <w:rsid w:val="00D560F8"/>
    <w:rsid w:val="00D56272"/>
    <w:rsid w:val="00D60661"/>
    <w:rsid w:val="00D63A4E"/>
    <w:rsid w:val="00D64784"/>
    <w:rsid w:val="00D72AFD"/>
    <w:rsid w:val="00D73400"/>
    <w:rsid w:val="00D7481A"/>
    <w:rsid w:val="00D76792"/>
    <w:rsid w:val="00D80156"/>
    <w:rsid w:val="00D83314"/>
    <w:rsid w:val="00D8331C"/>
    <w:rsid w:val="00D83FD0"/>
    <w:rsid w:val="00D84BDB"/>
    <w:rsid w:val="00D86691"/>
    <w:rsid w:val="00D90A0F"/>
    <w:rsid w:val="00D9195F"/>
    <w:rsid w:val="00D93B8C"/>
    <w:rsid w:val="00D961E3"/>
    <w:rsid w:val="00D966C4"/>
    <w:rsid w:val="00DA2D20"/>
    <w:rsid w:val="00DB0B69"/>
    <w:rsid w:val="00DB453F"/>
    <w:rsid w:val="00DC013A"/>
    <w:rsid w:val="00DC129C"/>
    <w:rsid w:val="00DC39FE"/>
    <w:rsid w:val="00DC3C7F"/>
    <w:rsid w:val="00DC438E"/>
    <w:rsid w:val="00DC43DC"/>
    <w:rsid w:val="00DC447D"/>
    <w:rsid w:val="00DC5290"/>
    <w:rsid w:val="00DC5CF7"/>
    <w:rsid w:val="00DC756A"/>
    <w:rsid w:val="00DD19A9"/>
    <w:rsid w:val="00DD3691"/>
    <w:rsid w:val="00DD4B71"/>
    <w:rsid w:val="00DD64BD"/>
    <w:rsid w:val="00DE2030"/>
    <w:rsid w:val="00DE31B3"/>
    <w:rsid w:val="00DE3C46"/>
    <w:rsid w:val="00DE3F88"/>
    <w:rsid w:val="00DE64B2"/>
    <w:rsid w:val="00DE7AEB"/>
    <w:rsid w:val="00DF1858"/>
    <w:rsid w:val="00DF2BB0"/>
    <w:rsid w:val="00DF3CA1"/>
    <w:rsid w:val="00DF3D02"/>
    <w:rsid w:val="00DF5A05"/>
    <w:rsid w:val="00DF60FE"/>
    <w:rsid w:val="00DF654C"/>
    <w:rsid w:val="00E00F44"/>
    <w:rsid w:val="00E01207"/>
    <w:rsid w:val="00E0600B"/>
    <w:rsid w:val="00E061A4"/>
    <w:rsid w:val="00E072AF"/>
    <w:rsid w:val="00E101E6"/>
    <w:rsid w:val="00E11311"/>
    <w:rsid w:val="00E11D58"/>
    <w:rsid w:val="00E1410F"/>
    <w:rsid w:val="00E1454E"/>
    <w:rsid w:val="00E163F4"/>
    <w:rsid w:val="00E21F26"/>
    <w:rsid w:val="00E232F3"/>
    <w:rsid w:val="00E25281"/>
    <w:rsid w:val="00E2748E"/>
    <w:rsid w:val="00E32C66"/>
    <w:rsid w:val="00E34C94"/>
    <w:rsid w:val="00E34CEF"/>
    <w:rsid w:val="00E40705"/>
    <w:rsid w:val="00E40A09"/>
    <w:rsid w:val="00E41D85"/>
    <w:rsid w:val="00E4636B"/>
    <w:rsid w:val="00E46C9A"/>
    <w:rsid w:val="00E50888"/>
    <w:rsid w:val="00E51C9B"/>
    <w:rsid w:val="00E522F8"/>
    <w:rsid w:val="00E561B7"/>
    <w:rsid w:val="00E57085"/>
    <w:rsid w:val="00E61A04"/>
    <w:rsid w:val="00E6373F"/>
    <w:rsid w:val="00E704D2"/>
    <w:rsid w:val="00E70823"/>
    <w:rsid w:val="00E73CE7"/>
    <w:rsid w:val="00E75D94"/>
    <w:rsid w:val="00E7792B"/>
    <w:rsid w:val="00E8536D"/>
    <w:rsid w:val="00E87402"/>
    <w:rsid w:val="00E944D0"/>
    <w:rsid w:val="00EA09C8"/>
    <w:rsid w:val="00EA17B5"/>
    <w:rsid w:val="00EB014C"/>
    <w:rsid w:val="00EB048B"/>
    <w:rsid w:val="00EB1EA5"/>
    <w:rsid w:val="00EB504B"/>
    <w:rsid w:val="00EB63C3"/>
    <w:rsid w:val="00EB646E"/>
    <w:rsid w:val="00EB65A1"/>
    <w:rsid w:val="00EB6CED"/>
    <w:rsid w:val="00EC0A9C"/>
    <w:rsid w:val="00EC16E9"/>
    <w:rsid w:val="00EC36B1"/>
    <w:rsid w:val="00EC4094"/>
    <w:rsid w:val="00EC4529"/>
    <w:rsid w:val="00EC6780"/>
    <w:rsid w:val="00EC78EA"/>
    <w:rsid w:val="00ED3BA8"/>
    <w:rsid w:val="00ED72A8"/>
    <w:rsid w:val="00ED7316"/>
    <w:rsid w:val="00EE0A3F"/>
    <w:rsid w:val="00EE32E7"/>
    <w:rsid w:val="00EE3655"/>
    <w:rsid w:val="00EE4741"/>
    <w:rsid w:val="00EE5E75"/>
    <w:rsid w:val="00EF1677"/>
    <w:rsid w:val="00EF299F"/>
    <w:rsid w:val="00EF39D1"/>
    <w:rsid w:val="00EF4E2D"/>
    <w:rsid w:val="00EF66C0"/>
    <w:rsid w:val="00F0060B"/>
    <w:rsid w:val="00F02B23"/>
    <w:rsid w:val="00F04F0B"/>
    <w:rsid w:val="00F05A03"/>
    <w:rsid w:val="00F05C0E"/>
    <w:rsid w:val="00F05F73"/>
    <w:rsid w:val="00F103CC"/>
    <w:rsid w:val="00F10E9D"/>
    <w:rsid w:val="00F125AE"/>
    <w:rsid w:val="00F12D7E"/>
    <w:rsid w:val="00F139D3"/>
    <w:rsid w:val="00F16C1B"/>
    <w:rsid w:val="00F16DF0"/>
    <w:rsid w:val="00F17F0F"/>
    <w:rsid w:val="00F2182D"/>
    <w:rsid w:val="00F21B94"/>
    <w:rsid w:val="00F277A0"/>
    <w:rsid w:val="00F3147A"/>
    <w:rsid w:val="00F333C1"/>
    <w:rsid w:val="00F33922"/>
    <w:rsid w:val="00F33B23"/>
    <w:rsid w:val="00F3503B"/>
    <w:rsid w:val="00F404BA"/>
    <w:rsid w:val="00F42421"/>
    <w:rsid w:val="00F428A8"/>
    <w:rsid w:val="00F42F3F"/>
    <w:rsid w:val="00F431DF"/>
    <w:rsid w:val="00F44178"/>
    <w:rsid w:val="00F46F87"/>
    <w:rsid w:val="00F46F9A"/>
    <w:rsid w:val="00F47721"/>
    <w:rsid w:val="00F47848"/>
    <w:rsid w:val="00F5093B"/>
    <w:rsid w:val="00F56BEF"/>
    <w:rsid w:val="00F67437"/>
    <w:rsid w:val="00F70E59"/>
    <w:rsid w:val="00F7101F"/>
    <w:rsid w:val="00F731AF"/>
    <w:rsid w:val="00F756B4"/>
    <w:rsid w:val="00F75CC5"/>
    <w:rsid w:val="00F75D00"/>
    <w:rsid w:val="00F76515"/>
    <w:rsid w:val="00F818AA"/>
    <w:rsid w:val="00F830DB"/>
    <w:rsid w:val="00F86FD8"/>
    <w:rsid w:val="00F870A9"/>
    <w:rsid w:val="00F8789C"/>
    <w:rsid w:val="00F90B08"/>
    <w:rsid w:val="00F9123B"/>
    <w:rsid w:val="00F9291E"/>
    <w:rsid w:val="00F95304"/>
    <w:rsid w:val="00F957CE"/>
    <w:rsid w:val="00FA3DC1"/>
    <w:rsid w:val="00FA4773"/>
    <w:rsid w:val="00FA5C43"/>
    <w:rsid w:val="00FA619D"/>
    <w:rsid w:val="00FB0A1F"/>
    <w:rsid w:val="00FB11CE"/>
    <w:rsid w:val="00FB249C"/>
    <w:rsid w:val="00FB2FF2"/>
    <w:rsid w:val="00FB69B1"/>
    <w:rsid w:val="00FC1ECA"/>
    <w:rsid w:val="00FC2850"/>
    <w:rsid w:val="00FC3B70"/>
    <w:rsid w:val="00FC45EA"/>
    <w:rsid w:val="00FC4939"/>
    <w:rsid w:val="00FD19BC"/>
    <w:rsid w:val="00FD2EB5"/>
    <w:rsid w:val="00FD37BA"/>
    <w:rsid w:val="00FD3810"/>
    <w:rsid w:val="00FD483E"/>
    <w:rsid w:val="00FD5589"/>
    <w:rsid w:val="00FD5878"/>
    <w:rsid w:val="00FE03F8"/>
    <w:rsid w:val="00FE0AA2"/>
    <w:rsid w:val="00FE477D"/>
    <w:rsid w:val="00FE4F7B"/>
    <w:rsid w:val="00FE54D8"/>
    <w:rsid w:val="00FE6E57"/>
    <w:rsid w:val="00FE7D1B"/>
    <w:rsid w:val="00FF04F9"/>
    <w:rsid w:val="00FF163D"/>
    <w:rsid w:val="00FF25A9"/>
    <w:rsid w:val="00FF2E09"/>
    <w:rsid w:val="00FF3B7E"/>
    <w:rsid w:val="00FF3FD0"/>
    <w:rsid w:val="00FF555E"/>
    <w:rsid w:val="00FF5CF0"/>
    <w:rsid w:val="00FF6ACE"/>
    <w:rsid w:val="00FF7A9F"/>
    <w:rsid w:val="083076FF"/>
    <w:rsid w:val="169A540F"/>
    <w:rsid w:val="32204C93"/>
    <w:rsid w:val="3297661E"/>
    <w:rsid w:val="407F3A2A"/>
    <w:rsid w:val="428D5CB4"/>
    <w:rsid w:val="4EDD1E16"/>
    <w:rsid w:val="5BFA355D"/>
    <w:rsid w:val="6BF935C2"/>
    <w:rsid w:val="6DF20E0D"/>
    <w:rsid w:val="73602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FDD957"/>
  <w15:chartTrackingRefBased/>
  <w15:docId w15:val="{70215762-4CE1-4E25-8DB2-A81FCF55F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szCs w:val="28"/>
    </w:rPr>
  </w:style>
  <w:style w:type="paragraph" w:styleId="Heading2">
    <w:name w:val="heading 2"/>
    <w:basedOn w:val="Normal"/>
    <w:next w:val="Normal"/>
    <w:link w:val="Heading2Char"/>
    <w:qFormat/>
    <w:pPr>
      <w:keepNext/>
      <w:spacing w:before="240" w:after="60"/>
      <w:outlineLvl w:val="1"/>
    </w:pPr>
    <w:rPr>
      <w:rFonts w:ascii="Arial" w:hAnsi="Arial" w:cs="Arial"/>
      <w:b/>
      <w:bCs/>
      <w:i/>
      <w:iCs/>
    </w:rPr>
  </w:style>
  <w:style w:type="paragraph" w:styleId="Heading3">
    <w:name w:val="heading 3"/>
    <w:basedOn w:val="Normal"/>
    <w:next w:val="Normal"/>
    <w:link w:val="Heading3Char"/>
    <w:qFormat/>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qFormat/>
    <w:pPr>
      <w:keepNext/>
      <w:spacing w:before="240" w:after="60"/>
      <w:outlineLvl w:val="3"/>
    </w:pPr>
    <w:rPr>
      <w:rFonts w:ascii="Times New Roman" w:hAnsi="Times New Roman"/>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563C1"/>
      <w:u w:val="single"/>
    </w:rPr>
  </w:style>
  <w:style w:type="character" w:customStyle="1" w:styleId="Other">
    <w:name w:val="Other_"/>
    <w:link w:val="Other0"/>
    <w:uiPriority w:val="99"/>
    <w:rPr>
      <w:i/>
      <w:iCs/>
      <w:sz w:val="26"/>
      <w:szCs w:val="26"/>
      <w:shd w:val="clear" w:color="auto" w:fill="FFFFFF"/>
    </w:rPr>
  </w:style>
  <w:style w:type="character" w:customStyle="1" w:styleId="BodyTextChar">
    <w:name w:val="Body Text Char"/>
    <w:link w:val="BodyText"/>
    <w:rPr>
      <w:rFonts w:ascii="VNI-Times" w:hAnsi="VNI-Times"/>
      <w:sz w:val="24"/>
    </w:rPr>
  </w:style>
  <w:style w:type="character" w:customStyle="1" w:styleId="FooterChar">
    <w:name w:val="Footer Char"/>
    <w:link w:val="Footer"/>
    <w:uiPriority w:val="99"/>
    <w:rPr>
      <w:rFonts w:ascii=".VnTime" w:hAnsi=".VnTime"/>
      <w:sz w:val="28"/>
      <w:szCs w:val="28"/>
      <w:lang w:val="en-US" w:eastAsia="en-US"/>
    </w:rPr>
  </w:style>
  <w:style w:type="character" w:customStyle="1" w:styleId="apple-converted-space">
    <w:name w:val="apple-converted-space"/>
    <w:basedOn w:val="DefaultParagraphFont"/>
  </w:style>
  <w:style w:type="character" w:customStyle="1" w:styleId="tensanpham">
    <w:name w:val="tensanpham"/>
  </w:style>
  <w:style w:type="character" w:customStyle="1" w:styleId="Heading20">
    <w:name w:val="Heading #2_"/>
    <w:link w:val="Heading21"/>
    <w:uiPriority w:val="99"/>
    <w:rPr>
      <w:b/>
      <w:bCs/>
      <w:i/>
      <w:iCs/>
      <w:sz w:val="26"/>
      <w:szCs w:val="26"/>
      <w:shd w:val="clear" w:color="auto" w:fill="FFFFFF"/>
    </w:rPr>
  </w:style>
  <w:style w:type="character" w:customStyle="1" w:styleId="Heading3Char">
    <w:name w:val="Heading 3 Char"/>
    <w:link w:val="Heading3"/>
    <w:rPr>
      <w:rFonts w:ascii="Calibri Light" w:eastAsia="Times New Roman" w:hAnsi="Calibri Light" w:cs="Times New Roman"/>
      <w:b/>
      <w:bCs/>
      <w:sz w:val="26"/>
      <w:szCs w:val="26"/>
    </w:rPr>
  </w:style>
  <w:style w:type="character" w:customStyle="1" w:styleId="Heading4Char">
    <w:name w:val="Heading 4 Char"/>
    <w:link w:val="Heading4"/>
    <w:rPr>
      <w:b/>
      <w:bCs/>
      <w:sz w:val="28"/>
      <w:szCs w:val="28"/>
      <w:lang w:eastAsia="zh-CN"/>
    </w:rPr>
  </w:style>
  <w:style w:type="character" w:customStyle="1" w:styleId="HeaderChar">
    <w:name w:val="Header Char"/>
    <w:link w:val="Header"/>
    <w:uiPriority w:val="99"/>
    <w:rPr>
      <w:rFonts w:ascii=".VnTime" w:hAnsi=".VnTime"/>
      <w:sz w:val="28"/>
      <w:szCs w:val="28"/>
      <w:lang w:val="en-US" w:eastAsia="en-US"/>
    </w:rPr>
  </w:style>
  <w:style w:type="character" w:customStyle="1" w:styleId="Heading2Char">
    <w:name w:val="Heading 2 Char"/>
    <w:link w:val="Heading2"/>
    <w:rPr>
      <w:rFonts w:ascii="Arial" w:hAnsi="Arial" w:cs="Arial"/>
      <w:b/>
      <w:bCs/>
      <w:i/>
      <w:iCs/>
      <w:sz w:val="28"/>
      <w:szCs w:val="28"/>
      <w:lang w:val="en-US" w:eastAsia="en-US" w:bidi="ar-SA"/>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qFormat/>
    <w:rPr>
      <w:sz w:val="24"/>
    </w:rPr>
  </w:style>
  <w:style w:type="character" w:customStyle="1" w:styleId="TitleChar">
    <w:name w:val="Title Char"/>
    <w:link w:val="Title"/>
    <w:rPr>
      <w:rFonts w:ascii="VNI-Palatin" w:hAnsi="VNI-Palatin"/>
      <w:b/>
      <w:bCs/>
      <w:sz w:val="32"/>
      <w:szCs w:val="24"/>
    </w:rPr>
  </w:style>
  <w:style w:type="character" w:customStyle="1" w:styleId="Tablecaption">
    <w:name w:val="Table caption_"/>
    <w:link w:val="Tablecaption0"/>
    <w:uiPriority w:val="99"/>
    <w:rPr>
      <w:sz w:val="26"/>
      <w:szCs w:val="26"/>
      <w:shd w:val="clear" w:color="auto" w:fill="FFFFFF"/>
    </w:rPr>
  </w:style>
  <w:style w:type="character" w:customStyle="1" w:styleId="BalloonTextChar">
    <w:name w:val="Balloon Text Char"/>
    <w:link w:val="BalloonText"/>
    <w:rPr>
      <w:rFonts w:ascii="Segoe UI" w:hAnsi="Segoe UI" w:cs="Segoe UI"/>
      <w:sz w:val="18"/>
      <w:szCs w:val="18"/>
    </w:rPr>
  </w:style>
  <w:style w:type="character" w:styleId="UnresolvedMention">
    <w:name w:val="Unresolved Mention"/>
    <w:uiPriority w:val="99"/>
    <w:unhideWhenUsed/>
    <w:rPr>
      <w:color w:val="605E5C"/>
      <w:shd w:val="clear" w:color="auto" w:fill="E1DFDD"/>
    </w:rPr>
  </w:style>
  <w:style w:type="paragraph" w:styleId="Title">
    <w:name w:val="Title"/>
    <w:basedOn w:val="Normal"/>
    <w:link w:val="TitleChar"/>
    <w:qFormat/>
    <w:pPr>
      <w:jc w:val="center"/>
    </w:pPr>
    <w:rPr>
      <w:rFonts w:ascii="VNI-Palatin" w:hAnsi="VNI-Palatin"/>
      <w:b/>
      <w:bCs/>
      <w:sz w:val="32"/>
      <w:szCs w:val="24"/>
    </w:rPr>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rPr>
  </w:style>
  <w:style w:type="paragraph" w:styleId="BodyText">
    <w:name w:val="Body Text"/>
    <w:basedOn w:val="Normal"/>
    <w:link w:val="BodyTextChar"/>
    <w:pPr>
      <w:jc w:val="both"/>
    </w:pPr>
    <w:rPr>
      <w:rFonts w:ascii="VNI-Times" w:hAnsi="VNI-Times"/>
      <w:sz w:val="24"/>
      <w:szCs w:val="20"/>
    </w:rPr>
  </w:style>
  <w:style w:type="paragraph" w:styleId="Header">
    <w:name w:val="header"/>
    <w:basedOn w:val="Normal"/>
    <w:link w:val="HeaderChar"/>
    <w:uiPriority w:val="99"/>
    <w:pPr>
      <w:tabs>
        <w:tab w:val="center" w:pos="4513"/>
        <w:tab w:val="right" w:pos="9026"/>
      </w:tabs>
    </w:pPr>
  </w:style>
  <w:style w:type="paragraph" w:styleId="Footer">
    <w:name w:val="footer"/>
    <w:basedOn w:val="Normal"/>
    <w:link w:val="FooterChar"/>
    <w:uiPriority w:val="99"/>
    <w:pPr>
      <w:tabs>
        <w:tab w:val="center" w:pos="4513"/>
        <w:tab w:val="right" w:pos="9026"/>
      </w:tabs>
    </w:pPr>
  </w:style>
  <w:style w:type="paragraph" w:styleId="BalloonText">
    <w:name w:val="Balloon Text"/>
    <w:basedOn w:val="Normal"/>
    <w:link w:val="BalloonTextChar"/>
    <w:rPr>
      <w:rFonts w:ascii="Segoe UI" w:hAnsi="Segoe UI"/>
      <w:sz w:val="18"/>
      <w:szCs w:val="18"/>
    </w:rPr>
  </w:style>
  <w:style w:type="paragraph" w:customStyle="1" w:styleId="Other0">
    <w:name w:val="Other"/>
    <w:basedOn w:val="Normal"/>
    <w:link w:val="Other"/>
    <w:uiPriority w:val="99"/>
    <w:pPr>
      <w:widowControl w:val="0"/>
      <w:shd w:val="clear" w:color="auto" w:fill="FFFFFF"/>
      <w:spacing w:after="100" w:line="262" w:lineRule="auto"/>
      <w:ind w:firstLine="400"/>
      <w:jc w:val="center"/>
    </w:pPr>
    <w:rPr>
      <w:rFonts w:ascii="Times New Roman" w:hAnsi="Times New Roman"/>
      <w:i/>
      <w:iCs/>
      <w:sz w:val="26"/>
      <w:szCs w:val="26"/>
    </w:rPr>
  </w:style>
  <w:style w:type="paragraph" w:customStyle="1" w:styleId="1CharCharCharChar">
    <w:name w:val="1 Char Char Char Char"/>
    <w:basedOn w:val="Normal"/>
    <w:next w:val="Normal"/>
    <w:semiHidden/>
    <w:pPr>
      <w:spacing w:before="120" w:after="120" w:line="312" w:lineRule="auto"/>
    </w:pPr>
    <w:rPr>
      <w:rFonts w:ascii="Times New Roman" w:hAnsi="Times New Roman"/>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rPr>
  </w:style>
  <w:style w:type="paragraph" w:customStyle="1" w:styleId="Tablecaption0">
    <w:name w:val="Table caption"/>
    <w:basedOn w:val="Normal"/>
    <w:link w:val="Tablecaption"/>
    <w:uiPriority w:val="99"/>
    <w:pPr>
      <w:widowControl w:val="0"/>
      <w:shd w:val="clear" w:color="auto" w:fill="FFFFFF"/>
      <w:spacing w:line="259" w:lineRule="auto"/>
      <w:ind w:firstLine="720"/>
      <w:jc w:val="center"/>
    </w:pPr>
    <w:rPr>
      <w:rFonts w:ascii="Times New Roman" w:hAnsi="Times New Roman"/>
      <w:sz w:val="26"/>
      <w:szCs w:val="26"/>
    </w:rPr>
  </w:style>
  <w:style w:type="paragraph" w:customStyle="1" w:styleId="Char">
    <w:name w:val="Char"/>
    <w:pPr>
      <w:tabs>
        <w:tab w:val="left" w:pos="1152"/>
      </w:tabs>
      <w:spacing w:before="120" w:after="120" w:line="312" w:lineRule="auto"/>
    </w:pPr>
    <w:rPr>
      <w:rFonts w:ascii="Arial" w:hAnsi="Arial" w:cs="Arial"/>
      <w:sz w:val="26"/>
      <w:szCs w:val="26"/>
    </w:rPr>
  </w:style>
  <w:style w:type="paragraph" w:customStyle="1" w:styleId="CharCharChar">
    <w:name w:val="Char Char Char"/>
    <w:basedOn w:val="Normal"/>
    <w:next w:val="Normal"/>
    <w:semiHidden/>
    <w:pPr>
      <w:spacing w:before="120" w:after="120" w:line="312" w:lineRule="auto"/>
    </w:pPr>
    <w:rPr>
      <w:rFonts w:ascii="Times New Roman" w:hAnsi="Times New Roman"/>
      <w:sz w:val="24"/>
      <w:szCs w:val="24"/>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pPr>
      <w:ind w:left="720"/>
      <w:contextualSpacing/>
      <w:jc w:val="both"/>
    </w:pPr>
    <w:rPr>
      <w:rFonts w:ascii="Times New Roman" w:hAnsi="Times New Roman"/>
      <w:sz w:val="24"/>
      <w:szCs w:val="20"/>
    </w:rPr>
  </w:style>
  <w:style w:type="paragraph" w:customStyle="1" w:styleId="Heading21">
    <w:name w:val="Heading #2"/>
    <w:basedOn w:val="Normal"/>
    <w:link w:val="Heading20"/>
    <w:uiPriority w:val="99"/>
    <w:pPr>
      <w:widowControl w:val="0"/>
      <w:shd w:val="clear" w:color="auto" w:fill="FFFFFF"/>
      <w:spacing w:after="340" w:line="247" w:lineRule="auto"/>
      <w:ind w:firstLine="370"/>
      <w:jc w:val="center"/>
      <w:outlineLvl w:val="1"/>
    </w:pPr>
    <w:rPr>
      <w:rFonts w:ascii="Times New Roman" w:hAnsi="Times New Roman"/>
      <w:b/>
      <w:bCs/>
      <w:i/>
      <w:iCs/>
      <w:sz w:val="26"/>
      <w:szCs w:val="26"/>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rsid w:val="002479CC"/>
    <w:rPr>
      <w:rFonts w:ascii="VNI-Times" w:hAnsi="VNI-Times"/>
      <w:sz w:val="24"/>
    </w:rPr>
  </w:style>
  <w:style w:type="character" w:styleId="FollowedHyperlink">
    <w:name w:val="FollowedHyperlink"/>
    <w:basedOn w:val="DefaultParagraphFont"/>
    <w:uiPriority w:val="99"/>
    <w:unhideWhenUsed/>
    <w:rsid w:val="007C4C7E"/>
    <w:rPr>
      <w:color w:val="96607D"/>
      <w:u w:val="single"/>
    </w:rPr>
  </w:style>
  <w:style w:type="paragraph" w:customStyle="1" w:styleId="msonormal0">
    <w:name w:val="msonormal"/>
    <w:basedOn w:val="Normal"/>
    <w:rsid w:val="007C4C7E"/>
    <w:pPr>
      <w:spacing w:before="100" w:beforeAutospacing="1" w:after="100" w:afterAutospacing="1"/>
    </w:pPr>
    <w:rPr>
      <w:rFonts w:ascii="Times New Roman" w:eastAsia="Times New Roman" w:hAnsi="Times New Roman"/>
      <w:sz w:val="24"/>
      <w:szCs w:val="24"/>
    </w:rPr>
  </w:style>
  <w:style w:type="paragraph" w:customStyle="1" w:styleId="xl63">
    <w:name w:val="xl63"/>
    <w:basedOn w:val="Normal"/>
    <w:rsid w:val="007C4C7E"/>
    <w:pPr>
      <w:spacing w:before="100" w:beforeAutospacing="1" w:after="100" w:afterAutospacing="1"/>
      <w:textAlignment w:val="center"/>
    </w:pPr>
    <w:rPr>
      <w:rFonts w:ascii="Times New Roman" w:eastAsia="Times New Roman" w:hAnsi="Times New Roman"/>
      <w:sz w:val="26"/>
      <w:szCs w:val="26"/>
    </w:rPr>
  </w:style>
  <w:style w:type="paragraph" w:customStyle="1" w:styleId="xl64">
    <w:name w:val="xl64"/>
    <w:basedOn w:val="Normal"/>
    <w:rsid w:val="007C4C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6"/>
      <w:szCs w:val="26"/>
    </w:rPr>
  </w:style>
  <w:style w:type="paragraph" w:customStyle="1" w:styleId="xl65">
    <w:name w:val="xl65"/>
    <w:basedOn w:val="Normal"/>
    <w:rsid w:val="007C4C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6"/>
      <w:szCs w:val="26"/>
    </w:rPr>
  </w:style>
  <w:style w:type="paragraph" w:customStyle="1" w:styleId="xl66">
    <w:name w:val="xl66"/>
    <w:basedOn w:val="Normal"/>
    <w:rsid w:val="007C4C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6"/>
      <w:szCs w:val="26"/>
    </w:rPr>
  </w:style>
  <w:style w:type="paragraph" w:customStyle="1" w:styleId="xl67">
    <w:name w:val="xl67"/>
    <w:basedOn w:val="Normal"/>
    <w:rsid w:val="007C4C7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6"/>
      <w:szCs w:val="26"/>
    </w:rPr>
  </w:style>
  <w:style w:type="paragraph" w:customStyle="1" w:styleId="xl68">
    <w:name w:val="xl68"/>
    <w:basedOn w:val="Normal"/>
    <w:rsid w:val="007C4C7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6"/>
      <w:szCs w:val="26"/>
    </w:rPr>
  </w:style>
  <w:style w:type="paragraph" w:customStyle="1" w:styleId="xl69">
    <w:name w:val="xl69"/>
    <w:basedOn w:val="Normal"/>
    <w:rsid w:val="007C4C7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6"/>
      <w:szCs w:val="26"/>
    </w:rPr>
  </w:style>
  <w:style w:type="paragraph" w:customStyle="1" w:styleId="xl70">
    <w:name w:val="xl70"/>
    <w:basedOn w:val="Normal"/>
    <w:rsid w:val="007C4C7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sz w:val="20"/>
      <w:szCs w:val="20"/>
    </w:rPr>
  </w:style>
  <w:style w:type="paragraph" w:customStyle="1" w:styleId="xl71">
    <w:name w:val="xl71"/>
    <w:basedOn w:val="Normal"/>
    <w:rsid w:val="007C4C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sz w:val="20"/>
      <w:szCs w:val="20"/>
    </w:rPr>
  </w:style>
  <w:style w:type="paragraph" w:customStyle="1" w:styleId="xl72">
    <w:name w:val="xl72"/>
    <w:basedOn w:val="Normal"/>
    <w:rsid w:val="007C4C7E"/>
    <w:pPr>
      <w:spacing w:before="100" w:beforeAutospacing="1" w:after="100" w:afterAutospacing="1"/>
      <w:jc w:val="center"/>
      <w:textAlignment w:val="center"/>
    </w:pPr>
    <w:rPr>
      <w:rFonts w:ascii="Times New Roman" w:eastAsia="Times New Roman" w:hAnsi="Times New Roman"/>
      <w:sz w:val="26"/>
      <w:szCs w:val="26"/>
    </w:rPr>
  </w:style>
  <w:style w:type="paragraph" w:customStyle="1" w:styleId="xl73">
    <w:name w:val="xl73"/>
    <w:basedOn w:val="Normal"/>
    <w:rsid w:val="007C4C7E"/>
    <w:pPr>
      <w:spacing w:before="100" w:beforeAutospacing="1" w:after="100" w:afterAutospacing="1"/>
      <w:textAlignment w:val="center"/>
    </w:pPr>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5107">
      <w:bodyDiv w:val="1"/>
      <w:marLeft w:val="0"/>
      <w:marRight w:val="0"/>
      <w:marTop w:val="0"/>
      <w:marBottom w:val="0"/>
      <w:divBdr>
        <w:top w:val="none" w:sz="0" w:space="0" w:color="auto"/>
        <w:left w:val="none" w:sz="0" w:space="0" w:color="auto"/>
        <w:bottom w:val="none" w:sz="0" w:space="0" w:color="auto"/>
        <w:right w:val="none" w:sz="0" w:space="0" w:color="auto"/>
      </w:divBdr>
    </w:div>
    <w:div w:id="450175918">
      <w:bodyDiv w:val="1"/>
      <w:marLeft w:val="0"/>
      <w:marRight w:val="0"/>
      <w:marTop w:val="0"/>
      <w:marBottom w:val="0"/>
      <w:divBdr>
        <w:top w:val="none" w:sz="0" w:space="0" w:color="auto"/>
        <w:left w:val="none" w:sz="0" w:space="0" w:color="auto"/>
        <w:bottom w:val="none" w:sz="0" w:space="0" w:color="auto"/>
        <w:right w:val="none" w:sz="0" w:space="0" w:color="auto"/>
      </w:divBdr>
    </w:div>
    <w:div w:id="90834364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AD398-F8E2-49EA-B898-31D46AF6C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10</Pages>
  <Words>2528</Words>
  <Characters>14415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Admin</cp:lastModifiedBy>
  <cp:revision>4</cp:revision>
  <cp:lastPrinted>2026-10-26T09:30:00Z</cp:lastPrinted>
  <dcterms:created xsi:type="dcterms:W3CDTF">2026-10-26T01:52:00Z</dcterms:created>
  <dcterms:modified xsi:type="dcterms:W3CDTF">2026-10-26T09:51:00Z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